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13B1" w:rsidRDefault="00BC13B1" w:rsidP="00BC13B1">
      <w:pPr>
        <w:spacing w:after="0" w:line="360" w:lineRule="auto"/>
        <w:contextualSpacing/>
        <w:jc w:val="center"/>
        <w:rPr>
          <w:rFonts w:ascii="Times New Roman" w:hAnsi="Times New Roman"/>
          <w:b/>
          <w:sz w:val="28"/>
        </w:rPr>
      </w:pPr>
      <w:r>
        <w:rPr>
          <w:rFonts w:ascii="Times New Roman" w:hAnsi="Times New Roman"/>
          <w:b/>
          <w:sz w:val="28"/>
        </w:rPr>
        <w:t>MATERSKÁ ŠKOLA PODREČANY 105, 985 54 PODREČANY</w:t>
      </w:r>
    </w:p>
    <w:p w:rsidR="00BC13B1" w:rsidRDefault="00BC13B1" w:rsidP="00BC13B1">
      <w:pPr>
        <w:spacing w:after="0" w:line="360" w:lineRule="auto"/>
        <w:contextualSpacing/>
        <w:jc w:val="center"/>
        <w:rPr>
          <w:rFonts w:ascii="Times New Roman" w:hAnsi="Times New Roman"/>
          <w:b/>
          <w:sz w:val="28"/>
        </w:rPr>
      </w:pPr>
    </w:p>
    <w:p w:rsidR="00BC13B1" w:rsidRDefault="00BC13B1" w:rsidP="00BC13B1">
      <w:pPr>
        <w:spacing w:after="0" w:line="360" w:lineRule="auto"/>
        <w:contextualSpacing/>
        <w:jc w:val="center"/>
        <w:rPr>
          <w:rFonts w:ascii="Times New Roman" w:hAnsi="Times New Roman"/>
          <w:b/>
          <w:sz w:val="28"/>
        </w:rPr>
      </w:pPr>
      <w:r>
        <w:rPr>
          <w:rFonts w:ascii="Times New Roman" w:hAnsi="Times New Roman"/>
          <w:b/>
          <w:sz w:val="28"/>
        </w:rPr>
        <w:t>Správa</w:t>
      </w:r>
    </w:p>
    <w:p w:rsidR="00BC13B1" w:rsidRDefault="00BC13B1" w:rsidP="00BC13B1">
      <w:pPr>
        <w:spacing w:after="0" w:line="360" w:lineRule="auto"/>
        <w:contextualSpacing/>
        <w:jc w:val="center"/>
        <w:rPr>
          <w:rFonts w:ascii="Times New Roman" w:hAnsi="Times New Roman"/>
          <w:b/>
          <w:sz w:val="28"/>
        </w:rPr>
      </w:pPr>
      <w:r>
        <w:rPr>
          <w:rFonts w:ascii="Times New Roman" w:hAnsi="Times New Roman"/>
          <w:b/>
          <w:sz w:val="28"/>
        </w:rPr>
        <w:t>O </w:t>
      </w:r>
      <w:proofErr w:type="spellStart"/>
      <w:r>
        <w:rPr>
          <w:rFonts w:ascii="Times New Roman" w:hAnsi="Times New Roman"/>
          <w:b/>
          <w:sz w:val="28"/>
        </w:rPr>
        <w:t>výchovno</w:t>
      </w:r>
      <w:proofErr w:type="spellEnd"/>
      <w:r>
        <w:rPr>
          <w:rFonts w:ascii="Times New Roman" w:hAnsi="Times New Roman"/>
          <w:b/>
          <w:sz w:val="28"/>
        </w:rPr>
        <w:t>–vzdelávacej činnosti, jej výsledkoch a podmienkach materskej školy v školskom roku 2024/2025</w:t>
      </w:r>
    </w:p>
    <w:p w:rsidR="00BC13B1" w:rsidRDefault="00BC13B1" w:rsidP="00BC13B1">
      <w:pPr>
        <w:spacing w:after="0" w:line="360" w:lineRule="auto"/>
        <w:contextualSpacing/>
        <w:rPr>
          <w:rFonts w:ascii="Times New Roman" w:hAnsi="Times New Roman"/>
          <w:b/>
          <w:sz w:val="24"/>
          <w:szCs w:val="24"/>
        </w:rPr>
      </w:pPr>
      <w:r>
        <w:rPr>
          <w:rFonts w:ascii="Times New Roman" w:hAnsi="Times New Roman"/>
          <w:b/>
          <w:sz w:val="24"/>
          <w:szCs w:val="24"/>
        </w:rPr>
        <w:t>Predkladá:</w:t>
      </w:r>
    </w:p>
    <w:p w:rsidR="00BC13B1" w:rsidRDefault="00BC13B1" w:rsidP="00BC13B1">
      <w:pPr>
        <w:spacing w:after="0" w:line="360" w:lineRule="auto"/>
        <w:contextualSpacing/>
        <w:rPr>
          <w:rFonts w:ascii="Times New Roman" w:hAnsi="Times New Roman"/>
          <w:b/>
          <w:sz w:val="24"/>
          <w:szCs w:val="24"/>
        </w:rPr>
      </w:pPr>
    </w:p>
    <w:p w:rsidR="00BC13B1" w:rsidRDefault="00BC13B1" w:rsidP="00BC13B1">
      <w:pPr>
        <w:spacing w:after="0" w:line="360" w:lineRule="auto"/>
        <w:contextualSpacing/>
        <w:rPr>
          <w:rFonts w:ascii="Times New Roman" w:hAnsi="Times New Roman"/>
          <w:b/>
          <w:sz w:val="24"/>
          <w:szCs w:val="24"/>
        </w:rPr>
      </w:pPr>
      <w:r>
        <w:rPr>
          <w:rFonts w:ascii="Times New Roman" w:hAnsi="Times New Roman"/>
          <w:b/>
          <w:sz w:val="24"/>
          <w:szCs w:val="24"/>
        </w:rPr>
        <w:t>..............................................</w:t>
      </w:r>
    </w:p>
    <w:p w:rsidR="00BC13B1" w:rsidRDefault="00BC13B1" w:rsidP="00BC13B1">
      <w:pPr>
        <w:spacing w:after="0" w:line="360" w:lineRule="auto"/>
        <w:contextualSpacing/>
        <w:rPr>
          <w:rFonts w:ascii="Times New Roman" w:hAnsi="Times New Roman"/>
          <w:b/>
          <w:sz w:val="24"/>
          <w:szCs w:val="24"/>
        </w:rPr>
      </w:pPr>
      <w:r>
        <w:rPr>
          <w:rFonts w:ascii="Times New Roman" w:hAnsi="Times New Roman"/>
          <w:b/>
          <w:sz w:val="24"/>
          <w:szCs w:val="24"/>
        </w:rPr>
        <w:t>riaditeľka materskej školy</w:t>
      </w:r>
    </w:p>
    <w:p w:rsidR="00BC13B1" w:rsidRDefault="00BC13B1" w:rsidP="00BC13B1">
      <w:pPr>
        <w:spacing w:after="0" w:line="360" w:lineRule="auto"/>
        <w:ind w:left="4956"/>
        <w:contextualSpacing/>
        <w:rPr>
          <w:rFonts w:ascii="Times New Roman" w:hAnsi="Times New Roman"/>
          <w:b/>
          <w:sz w:val="24"/>
          <w:szCs w:val="24"/>
        </w:rPr>
      </w:pPr>
      <w:r>
        <w:rPr>
          <w:rFonts w:ascii="Times New Roman" w:hAnsi="Times New Roman"/>
          <w:b/>
          <w:sz w:val="24"/>
          <w:szCs w:val="24"/>
        </w:rPr>
        <w:t>Prerokované v pedagogickej rade školy</w:t>
      </w:r>
    </w:p>
    <w:p w:rsidR="00BC13B1" w:rsidRDefault="00BC13B1" w:rsidP="00BC13B1">
      <w:pPr>
        <w:spacing w:after="0" w:line="360" w:lineRule="auto"/>
        <w:ind w:left="4248" w:firstLine="708"/>
        <w:contextualSpacing/>
        <w:jc w:val="center"/>
        <w:rPr>
          <w:rFonts w:ascii="Times New Roman" w:hAnsi="Times New Roman"/>
          <w:b/>
          <w:sz w:val="24"/>
          <w:szCs w:val="24"/>
        </w:rPr>
      </w:pPr>
      <w:r>
        <w:rPr>
          <w:rFonts w:ascii="Times New Roman" w:hAnsi="Times New Roman"/>
          <w:b/>
          <w:sz w:val="24"/>
          <w:szCs w:val="24"/>
        </w:rPr>
        <w:t>dňa............................................................</w:t>
      </w:r>
    </w:p>
    <w:p w:rsidR="00BC13B1" w:rsidRDefault="00BC13B1" w:rsidP="00BC13B1">
      <w:pPr>
        <w:spacing w:after="0" w:line="360" w:lineRule="auto"/>
        <w:contextualSpacing/>
        <w:rPr>
          <w:rFonts w:ascii="Times New Roman" w:hAnsi="Times New Roman"/>
          <w:b/>
          <w:sz w:val="24"/>
          <w:szCs w:val="24"/>
        </w:rPr>
      </w:pPr>
    </w:p>
    <w:p w:rsidR="00BC13B1" w:rsidRDefault="00BC13B1" w:rsidP="00BC13B1">
      <w:pPr>
        <w:spacing w:after="0" w:line="360" w:lineRule="auto"/>
        <w:ind w:left="2832" w:firstLine="708"/>
        <w:contextualSpacing/>
        <w:rPr>
          <w:rFonts w:ascii="Times New Roman" w:hAnsi="Times New Roman"/>
          <w:b/>
          <w:sz w:val="24"/>
          <w:szCs w:val="24"/>
        </w:rPr>
      </w:pPr>
      <w:r>
        <w:rPr>
          <w:rFonts w:ascii="Times New Roman" w:hAnsi="Times New Roman"/>
          <w:b/>
          <w:sz w:val="24"/>
          <w:szCs w:val="24"/>
        </w:rPr>
        <w:t xml:space="preserve">          </w:t>
      </w:r>
      <w:r>
        <w:rPr>
          <w:rFonts w:ascii="Times New Roman" w:hAnsi="Times New Roman"/>
          <w:b/>
          <w:sz w:val="24"/>
          <w:szCs w:val="24"/>
        </w:rPr>
        <w:tab/>
      </w:r>
      <w:r>
        <w:rPr>
          <w:rFonts w:ascii="Times New Roman" w:hAnsi="Times New Roman"/>
          <w:b/>
          <w:sz w:val="24"/>
          <w:szCs w:val="24"/>
        </w:rPr>
        <w:tab/>
        <w:t>Vyjadrenie rady školy:</w:t>
      </w:r>
    </w:p>
    <w:p w:rsidR="00BC13B1" w:rsidRDefault="00BC13B1" w:rsidP="00BC13B1">
      <w:pPr>
        <w:spacing w:after="0" w:line="360" w:lineRule="auto"/>
        <w:ind w:left="4248" w:firstLine="708"/>
        <w:contextualSpacing/>
        <w:rPr>
          <w:rFonts w:ascii="Times New Roman" w:hAnsi="Times New Roman"/>
          <w:b/>
          <w:sz w:val="24"/>
          <w:szCs w:val="24"/>
        </w:rPr>
      </w:pPr>
      <w:r>
        <w:rPr>
          <w:rFonts w:ascii="Times New Roman" w:hAnsi="Times New Roman"/>
          <w:b/>
          <w:sz w:val="24"/>
          <w:szCs w:val="24"/>
        </w:rPr>
        <w:t>Rada školy odporúča zriaďovateľovi</w:t>
      </w:r>
    </w:p>
    <w:p w:rsidR="00BC13B1" w:rsidRPr="000E5AF8" w:rsidRDefault="00BC13B1" w:rsidP="00BC13B1">
      <w:pPr>
        <w:tabs>
          <w:tab w:val="left" w:pos="5160"/>
          <w:tab w:val="center" w:pos="7014"/>
        </w:tabs>
        <w:spacing w:after="0" w:line="360" w:lineRule="auto"/>
        <w:contextualSpacing/>
        <w:rPr>
          <w:rFonts w:ascii="Times New Roman" w:hAnsi="Times New Roman"/>
          <w:b/>
          <w:sz w:val="24"/>
          <w:szCs w:val="24"/>
        </w:rPr>
      </w:pPr>
      <w:r>
        <w:rPr>
          <w:rFonts w:ascii="Times New Roman" w:hAnsi="Times New Roman"/>
          <w:b/>
          <w:sz w:val="24"/>
          <w:szCs w:val="24"/>
        </w:rPr>
        <w:t xml:space="preserve">                                                                                              schváliť - nechváliť</w:t>
      </w:r>
    </w:p>
    <w:p w:rsidR="00BC13B1" w:rsidRDefault="00BC13B1" w:rsidP="00BC13B1">
      <w:pPr>
        <w:spacing w:after="0" w:line="360" w:lineRule="auto"/>
        <w:ind w:left="4248" w:firstLine="708"/>
        <w:contextualSpacing/>
        <w:rPr>
          <w:rFonts w:ascii="Times New Roman" w:hAnsi="Times New Roman"/>
          <w:b/>
          <w:sz w:val="24"/>
          <w:szCs w:val="24"/>
        </w:rPr>
      </w:pPr>
      <w:r>
        <w:rPr>
          <w:rFonts w:ascii="Times New Roman" w:hAnsi="Times New Roman"/>
          <w:b/>
          <w:sz w:val="24"/>
          <w:szCs w:val="24"/>
        </w:rPr>
        <w:t>Správu o výsledkoch a podmienkach</w:t>
      </w:r>
      <w:r>
        <w:rPr>
          <w:rFonts w:ascii="Times New Roman" w:hAnsi="Times New Roman"/>
          <w:b/>
          <w:sz w:val="24"/>
          <w:szCs w:val="24"/>
        </w:rPr>
        <w:tab/>
      </w:r>
      <w:proofErr w:type="spellStart"/>
      <w:r>
        <w:rPr>
          <w:rFonts w:ascii="Times New Roman" w:hAnsi="Times New Roman"/>
          <w:b/>
          <w:sz w:val="24"/>
          <w:szCs w:val="24"/>
        </w:rPr>
        <w:t>výchovno</w:t>
      </w:r>
      <w:proofErr w:type="spellEnd"/>
      <w:r>
        <w:rPr>
          <w:rFonts w:ascii="Times New Roman" w:hAnsi="Times New Roman"/>
          <w:b/>
          <w:sz w:val="24"/>
          <w:szCs w:val="24"/>
        </w:rPr>
        <w:t xml:space="preserve"> – vzdelávacej </w:t>
      </w:r>
      <w:r w:rsidRPr="000E5AF8">
        <w:rPr>
          <w:rFonts w:ascii="Times New Roman" w:hAnsi="Times New Roman"/>
          <w:b/>
          <w:sz w:val="24"/>
          <w:szCs w:val="24"/>
        </w:rPr>
        <w:t>činnosti, jej</w:t>
      </w:r>
    </w:p>
    <w:p w:rsidR="00BC13B1" w:rsidRDefault="00BC13B1" w:rsidP="00BC13B1">
      <w:pPr>
        <w:spacing w:after="0" w:line="360" w:lineRule="auto"/>
        <w:ind w:left="4248" w:firstLine="660"/>
        <w:contextualSpacing/>
        <w:rPr>
          <w:rFonts w:ascii="Times New Roman" w:hAnsi="Times New Roman"/>
          <w:b/>
          <w:sz w:val="24"/>
          <w:szCs w:val="24"/>
        </w:rPr>
      </w:pPr>
      <w:r>
        <w:rPr>
          <w:rFonts w:ascii="Times New Roman" w:hAnsi="Times New Roman"/>
          <w:b/>
          <w:sz w:val="24"/>
          <w:szCs w:val="24"/>
        </w:rPr>
        <w:t xml:space="preserve"> </w:t>
      </w:r>
      <w:r w:rsidRPr="000E5AF8">
        <w:rPr>
          <w:rFonts w:ascii="Times New Roman" w:hAnsi="Times New Roman"/>
          <w:b/>
          <w:sz w:val="24"/>
          <w:szCs w:val="24"/>
        </w:rPr>
        <w:t>výsledkoch a podmienkach materskej</w:t>
      </w:r>
    </w:p>
    <w:p w:rsidR="00BC13B1" w:rsidRDefault="00BC13B1" w:rsidP="00BC13B1">
      <w:pPr>
        <w:spacing w:after="0" w:line="360" w:lineRule="auto"/>
        <w:ind w:left="4248" w:firstLine="660"/>
        <w:contextualSpacing/>
        <w:rPr>
          <w:rFonts w:ascii="Times New Roman" w:hAnsi="Times New Roman"/>
          <w:b/>
          <w:sz w:val="24"/>
          <w:szCs w:val="24"/>
        </w:rPr>
      </w:pPr>
      <w:r>
        <w:rPr>
          <w:rFonts w:ascii="Times New Roman" w:hAnsi="Times New Roman"/>
          <w:b/>
          <w:sz w:val="24"/>
          <w:szCs w:val="24"/>
        </w:rPr>
        <w:t xml:space="preserve"> školy v školskom roku 2024/2025</w:t>
      </w:r>
    </w:p>
    <w:p w:rsidR="00BC13B1" w:rsidRDefault="00BC13B1" w:rsidP="00BC13B1">
      <w:pPr>
        <w:spacing w:after="0" w:line="360" w:lineRule="auto"/>
        <w:ind w:left="4248" w:firstLine="660"/>
        <w:contextualSpacing/>
        <w:rPr>
          <w:rFonts w:ascii="Times New Roman" w:hAnsi="Times New Roman"/>
          <w:b/>
          <w:sz w:val="24"/>
          <w:szCs w:val="24"/>
        </w:rPr>
      </w:pPr>
      <w:r>
        <w:rPr>
          <w:rFonts w:ascii="Times New Roman" w:hAnsi="Times New Roman"/>
          <w:b/>
          <w:sz w:val="24"/>
          <w:szCs w:val="24"/>
        </w:rPr>
        <w:t xml:space="preserve"> v Podrečanoch, dňa..............................</w:t>
      </w:r>
    </w:p>
    <w:p w:rsidR="00BC13B1" w:rsidRDefault="00BC13B1" w:rsidP="00BC13B1">
      <w:pPr>
        <w:spacing w:after="0" w:line="360" w:lineRule="auto"/>
        <w:ind w:left="4248" w:firstLine="660"/>
        <w:contextualSpacing/>
        <w:rPr>
          <w:rFonts w:ascii="Times New Roman" w:hAnsi="Times New Roman"/>
          <w:b/>
          <w:sz w:val="24"/>
          <w:szCs w:val="24"/>
        </w:rPr>
      </w:pPr>
      <w:r>
        <w:rPr>
          <w:rFonts w:ascii="Times New Roman" w:hAnsi="Times New Roman"/>
          <w:b/>
          <w:sz w:val="24"/>
          <w:szCs w:val="24"/>
        </w:rPr>
        <w:t>...............................................................</w:t>
      </w:r>
    </w:p>
    <w:p w:rsidR="00BC13B1" w:rsidRDefault="00BC13B1" w:rsidP="00BC13B1">
      <w:pPr>
        <w:spacing w:after="0" w:line="360" w:lineRule="auto"/>
        <w:ind w:left="4956" w:firstLine="708"/>
        <w:contextualSpacing/>
        <w:rPr>
          <w:rFonts w:ascii="Times New Roman" w:hAnsi="Times New Roman"/>
          <w:b/>
          <w:sz w:val="24"/>
          <w:szCs w:val="24"/>
        </w:rPr>
      </w:pPr>
      <w:r>
        <w:rPr>
          <w:rFonts w:ascii="Times New Roman" w:hAnsi="Times New Roman"/>
          <w:b/>
          <w:sz w:val="24"/>
          <w:szCs w:val="24"/>
        </w:rPr>
        <w:t>predseda rady školy</w:t>
      </w:r>
    </w:p>
    <w:p w:rsidR="00BC13B1" w:rsidRDefault="00BC13B1" w:rsidP="00BC13B1">
      <w:pPr>
        <w:spacing w:after="0" w:line="360" w:lineRule="auto"/>
        <w:ind w:left="4956" w:firstLine="708"/>
        <w:contextualSpacing/>
        <w:rPr>
          <w:rFonts w:ascii="Times New Roman" w:hAnsi="Times New Roman"/>
          <w:b/>
          <w:sz w:val="24"/>
          <w:szCs w:val="24"/>
        </w:rPr>
      </w:pPr>
    </w:p>
    <w:p w:rsidR="00BC13B1" w:rsidRDefault="00BC13B1" w:rsidP="00BC13B1">
      <w:pPr>
        <w:spacing w:after="0" w:line="360" w:lineRule="auto"/>
        <w:ind w:left="4248" w:firstLine="708"/>
        <w:contextualSpacing/>
        <w:rPr>
          <w:rFonts w:ascii="Times New Roman" w:hAnsi="Times New Roman"/>
          <w:b/>
          <w:sz w:val="24"/>
          <w:szCs w:val="24"/>
        </w:rPr>
      </w:pPr>
      <w:r>
        <w:rPr>
          <w:rFonts w:ascii="Times New Roman" w:hAnsi="Times New Roman"/>
          <w:b/>
          <w:sz w:val="24"/>
          <w:szCs w:val="24"/>
        </w:rPr>
        <w:t>Stanovisko zriaďovateľa</w:t>
      </w:r>
    </w:p>
    <w:p w:rsidR="00BC13B1" w:rsidRDefault="00BC13B1" w:rsidP="00BC13B1">
      <w:pPr>
        <w:spacing w:after="0" w:line="360" w:lineRule="auto"/>
        <w:ind w:left="4248" w:firstLine="708"/>
        <w:contextualSpacing/>
        <w:rPr>
          <w:rFonts w:ascii="Times New Roman" w:hAnsi="Times New Roman"/>
          <w:b/>
          <w:sz w:val="24"/>
          <w:szCs w:val="24"/>
        </w:rPr>
      </w:pPr>
      <w:r>
        <w:rPr>
          <w:rFonts w:ascii="Times New Roman" w:hAnsi="Times New Roman"/>
          <w:b/>
          <w:sz w:val="24"/>
          <w:szCs w:val="24"/>
        </w:rPr>
        <w:t>Obec Podrečany</w:t>
      </w:r>
    </w:p>
    <w:p w:rsidR="00BC13B1" w:rsidRDefault="00BC13B1" w:rsidP="00BC13B1">
      <w:pPr>
        <w:spacing w:after="0" w:line="360" w:lineRule="auto"/>
        <w:ind w:left="4248" w:firstLine="708"/>
        <w:contextualSpacing/>
        <w:rPr>
          <w:rFonts w:ascii="Times New Roman" w:hAnsi="Times New Roman"/>
          <w:b/>
          <w:sz w:val="24"/>
          <w:szCs w:val="24"/>
        </w:rPr>
      </w:pPr>
      <w:r>
        <w:rPr>
          <w:rFonts w:ascii="Times New Roman" w:hAnsi="Times New Roman"/>
          <w:b/>
          <w:sz w:val="24"/>
          <w:szCs w:val="24"/>
        </w:rPr>
        <w:t xml:space="preserve">         schvaľuje – neschvaľuje</w:t>
      </w:r>
    </w:p>
    <w:p w:rsidR="00BC13B1" w:rsidRDefault="00BC13B1" w:rsidP="00BC13B1">
      <w:pPr>
        <w:spacing w:after="0" w:line="360" w:lineRule="auto"/>
        <w:ind w:left="4248" w:firstLine="708"/>
        <w:contextualSpacing/>
        <w:rPr>
          <w:rFonts w:ascii="Times New Roman" w:hAnsi="Times New Roman"/>
          <w:b/>
          <w:sz w:val="24"/>
          <w:szCs w:val="24"/>
        </w:rPr>
      </w:pPr>
      <w:r>
        <w:rPr>
          <w:rFonts w:ascii="Times New Roman" w:hAnsi="Times New Roman"/>
          <w:b/>
          <w:sz w:val="24"/>
          <w:szCs w:val="24"/>
        </w:rPr>
        <w:t>Správu o výsledkoch a podmienkach</w:t>
      </w:r>
      <w:r>
        <w:rPr>
          <w:rFonts w:ascii="Times New Roman" w:hAnsi="Times New Roman"/>
          <w:b/>
          <w:sz w:val="24"/>
          <w:szCs w:val="24"/>
        </w:rPr>
        <w:tab/>
      </w:r>
      <w:proofErr w:type="spellStart"/>
      <w:r>
        <w:rPr>
          <w:rFonts w:ascii="Times New Roman" w:hAnsi="Times New Roman"/>
          <w:b/>
          <w:sz w:val="24"/>
          <w:szCs w:val="24"/>
        </w:rPr>
        <w:t>výchovno</w:t>
      </w:r>
      <w:proofErr w:type="spellEnd"/>
      <w:r>
        <w:rPr>
          <w:rFonts w:ascii="Times New Roman" w:hAnsi="Times New Roman"/>
          <w:b/>
          <w:sz w:val="24"/>
          <w:szCs w:val="24"/>
        </w:rPr>
        <w:t xml:space="preserve"> – vzdelávacej </w:t>
      </w:r>
      <w:r w:rsidRPr="000E5AF8">
        <w:rPr>
          <w:rFonts w:ascii="Times New Roman" w:hAnsi="Times New Roman"/>
          <w:b/>
          <w:sz w:val="24"/>
          <w:szCs w:val="24"/>
        </w:rPr>
        <w:t>činnosti, jej</w:t>
      </w:r>
    </w:p>
    <w:p w:rsidR="00BC13B1" w:rsidRDefault="00BC13B1" w:rsidP="00BC13B1">
      <w:pPr>
        <w:spacing w:after="0" w:line="360" w:lineRule="auto"/>
        <w:ind w:left="4248" w:firstLine="660"/>
        <w:contextualSpacing/>
        <w:rPr>
          <w:rFonts w:ascii="Times New Roman" w:hAnsi="Times New Roman"/>
          <w:b/>
          <w:sz w:val="24"/>
          <w:szCs w:val="24"/>
        </w:rPr>
      </w:pPr>
      <w:r>
        <w:rPr>
          <w:rFonts w:ascii="Times New Roman" w:hAnsi="Times New Roman"/>
          <w:b/>
          <w:sz w:val="24"/>
          <w:szCs w:val="24"/>
        </w:rPr>
        <w:t xml:space="preserve"> </w:t>
      </w:r>
      <w:r w:rsidRPr="000E5AF8">
        <w:rPr>
          <w:rFonts w:ascii="Times New Roman" w:hAnsi="Times New Roman"/>
          <w:b/>
          <w:sz w:val="24"/>
          <w:szCs w:val="24"/>
        </w:rPr>
        <w:t>výsledkoch a podmienkach materskej</w:t>
      </w:r>
    </w:p>
    <w:p w:rsidR="00BC13B1" w:rsidRDefault="00BC13B1" w:rsidP="00BC13B1">
      <w:pPr>
        <w:spacing w:after="0" w:line="360" w:lineRule="auto"/>
        <w:ind w:left="4248" w:firstLine="660"/>
        <w:contextualSpacing/>
        <w:rPr>
          <w:rFonts w:ascii="Times New Roman" w:hAnsi="Times New Roman"/>
          <w:b/>
          <w:sz w:val="24"/>
          <w:szCs w:val="24"/>
        </w:rPr>
      </w:pPr>
      <w:r>
        <w:rPr>
          <w:rFonts w:ascii="Times New Roman" w:hAnsi="Times New Roman"/>
          <w:b/>
          <w:sz w:val="24"/>
          <w:szCs w:val="24"/>
        </w:rPr>
        <w:t xml:space="preserve"> školy v školskom roku 2024/2025</w:t>
      </w:r>
    </w:p>
    <w:p w:rsidR="00BC13B1" w:rsidRDefault="00BC13B1" w:rsidP="00BC13B1">
      <w:pPr>
        <w:spacing w:after="0" w:line="360" w:lineRule="auto"/>
        <w:ind w:left="4248" w:firstLine="660"/>
        <w:contextualSpacing/>
        <w:rPr>
          <w:rFonts w:ascii="Times New Roman" w:hAnsi="Times New Roman"/>
          <w:b/>
          <w:sz w:val="24"/>
          <w:szCs w:val="24"/>
        </w:rPr>
      </w:pPr>
      <w:r>
        <w:rPr>
          <w:rFonts w:ascii="Times New Roman" w:hAnsi="Times New Roman"/>
          <w:b/>
          <w:sz w:val="24"/>
          <w:szCs w:val="24"/>
        </w:rPr>
        <w:t xml:space="preserve"> v Podrečanoch, dňa..............................</w:t>
      </w:r>
    </w:p>
    <w:p w:rsidR="00BC13B1" w:rsidRDefault="00BC13B1" w:rsidP="00BC13B1">
      <w:pPr>
        <w:spacing w:after="0" w:line="360" w:lineRule="auto"/>
        <w:ind w:left="4248" w:firstLine="660"/>
        <w:contextualSpacing/>
        <w:rPr>
          <w:rFonts w:ascii="Times New Roman" w:hAnsi="Times New Roman"/>
          <w:b/>
          <w:sz w:val="24"/>
          <w:szCs w:val="24"/>
        </w:rPr>
      </w:pPr>
      <w:r>
        <w:rPr>
          <w:rFonts w:ascii="Times New Roman" w:hAnsi="Times New Roman"/>
          <w:b/>
          <w:sz w:val="24"/>
          <w:szCs w:val="24"/>
        </w:rPr>
        <w:t>...............................................................</w:t>
      </w:r>
    </w:p>
    <w:p w:rsidR="00BC13B1" w:rsidRDefault="00BC13B1" w:rsidP="00BC13B1">
      <w:pPr>
        <w:spacing w:after="0" w:line="360" w:lineRule="auto"/>
        <w:ind w:left="4956" w:firstLine="708"/>
        <w:contextualSpacing/>
        <w:rPr>
          <w:rFonts w:ascii="Times New Roman" w:hAnsi="Times New Roman"/>
          <w:b/>
          <w:sz w:val="24"/>
          <w:szCs w:val="24"/>
        </w:rPr>
      </w:pPr>
      <w:r>
        <w:rPr>
          <w:rFonts w:ascii="Times New Roman" w:hAnsi="Times New Roman"/>
          <w:b/>
          <w:sz w:val="24"/>
          <w:szCs w:val="24"/>
        </w:rPr>
        <w:t>Starosta obce</w:t>
      </w:r>
    </w:p>
    <w:p w:rsidR="00BC13B1" w:rsidRPr="00AE737B" w:rsidRDefault="00BC13B1" w:rsidP="00AE737B">
      <w:pPr>
        <w:pStyle w:val="Odsekzoznamu"/>
        <w:numPr>
          <w:ilvl w:val="0"/>
          <w:numId w:val="10"/>
        </w:numPr>
        <w:jc w:val="both"/>
        <w:rPr>
          <w:rFonts w:ascii="Times New Roman" w:hAnsi="Times New Roman" w:cs="Times New Roman"/>
          <w:b/>
          <w:sz w:val="24"/>
          <w:szCs w:val="24"/>
        </w:rPr>
      </w:pPr>
      <w:r w:rsidRPr="00AE737B">
        <w:rPr>
          <w:rFonts w:ascii="Times New Roman" w:hAnsi="Times New Roman" w:cs="Times New Roman"/>
          <w:b/>
          <w:sz w:val="24"/>
          <w:szCs w:val="24"/>
        </w:rPr>
        <w:lastRenderedPageBreak/>
        <w:t>Základné identifikačné údaje o škole:</w:t>
      </w:r>
    </w:p>
    <w:p w:rsidR="00BC13B1" w:rsidRPr="00C770B6" w:rsidRDefault="00BC13B1" w:rsidP="00BC13B1">
      <w:pPr>
        <w:ind w:left="708"/>
        <w:jc w:val="both"/>
        <w:rPr>
          <w:rFonts w:ascii="Times New Roman" w:hAnsi="Times New Roman" w:cs="Times New Roman"/>
          <w:sz w:val="24"/>
          <w:szCs w:val="24"/>
        </w:rPr>
      </w:pPr>
      <w:r w:rsidRPr="005D62E9">
        <w:rPr>
          <w:rFonts w:ascii="Times New Roman" w:hAnsi="Times New Roman" w:cs="Times New Roman"/>
          <w:i/>
          <w:sz w:val="24"/>
          <w:szCs w:val="24"/>
        </w:rPr>
        <w:t>Názov školy:</w:t>
      </w:r>
      <w:r w:rsidRPr="00C770B6">
        <w:rPr>
          <w:rFonts w:ascii="Times New Roman" w:hAnsi="Times New Roman" w:cs="Times New Roman"/>
          <w:sz w:val="24"/>
          <w:szCs w:val="24"/>
        </w:rPr>
        <w:tab/>
        <w:t>Materská škola Podrečany</w:t>
      </w:r>
    </w:p>
    <w:p w:rsidR="00BC13B1" w:rsidRPr="00C770B6"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t>Adresa školy: Podrečany 105, 985 54</w:t>
      </w:r>
      <w:r w:rsidRPr="00C770B6">
        <w:rPr>
          <w:rFonts w:ascii="Times New Roman" w:hAnsi="Times New Roman" w:cs="Times New Roman"/>
          <w:sz w:val="24"/>
          <w:szCs w:val="24"/>
        </w:rPr>
        <w:t xml:space="preserve"> Podrečany</w:t>
      </w:r>
    </w:p>
    <w:p w:rsidR="00BC13B1" w:rsidRPr="00C770B6" w:rsidRDefault="00BC13B1" w:rsidP="00BC13B1">
      <w:pPr>
        <w:ind w:left="708"/>
        <w:jc w:val="both"/>
        <w:rPr>
          <w:rFonts w:ascii="Times New Roman" w:hAnsi="Times New Roman" w:cs="Times New Roman"/>
          <w:sz w:val="24"/>
          <w:szCs w:val="24"/>
        </w:rPr>
      </w:pPr>
      <w:r w:rsidRPr="00C770B6">
        <w:rPr>
          <w:rFonts w:ascii="Times New Roman" w:hAnsi="Times New Roman" w:cs="Times New Roman"/>
          <w:sz w:val="24"/>
          <w:szCs w:val="24"/>
        </w:rPr>
        <w:t>Telefónne číslo: 047/439 61 87</w:t>
      </w:r>
    </w:p>
    <w:p w:rsidR="00BC13B1" w:rsidRPr="00C770B6" w:rsidRDefault="00BC13B1" w:rsidP="00BC13B1">
      <w:pPr>
        <w:ind w:left="708"/>
        <w:jc w:val="both"/>
        <w:rPr>
          <w:rFonts w:ascii="Times New Roman" w:hAnsi="Times New Roman" w:cs="Times New Roman"/>
          <w:sz w:val="24"/>
          <w:szCs w:val="24"/>
        </w:rPr>
      </w:pPr>
      <w:r w:rsidRPr="00C770B6">
        <w:rPr>
          <w:rFonts w:ascii="Times New Roman" w:hAnsi="Times New Roman" w:cs="Times New Roman"/>
          <w:sz w:val="24"/>
          <w:szCs w:val="24"/>
        </w:rPr>
        <w:t xml:space="preserve">e-mailová adresa: </w:t>
      </w:r>
      <w:hyperlink r:id="rId6" w:history="1">
        <w:r w:rsidRPr="00C770B6">
          <w:rPr>
            <w:rStyle w:val="Hypertextovprepojenie"/>
            <w:rFonts w:ascii="Times New Roman" w:hAnsi="Times New Roman" w:cs="Times New Roman"/>
            <w:sz w:val="24"/>
            <w:szCs w:val="24"/>
          </w:rPr>
          <w:t>ms.podrecany@gmail.com</w:t>
        </w:r>
      </w:hyperlink>
    </w:p>
    <w:p w:rsidR="00BC13B1" w:rsidRPr="00C770B6" w:rsidRDefault="00BC13B1" w:rsidP="00BC13B1">
      <w:pPr>
        <w:ind w:left="708"/>
        <w:jc w:val="both"/>
        <w:rPr>
          <w:rFonts w:ascii="Times New Roman" w:eastAsia="Times New Roman" w:hAnsi="Times New Roman" w:cs="Times New Roman"/>
          <w:color w:val="000000"/>
          <w:sz w:val="24"/>
          <w:szCs w:val="24"/>
          <w:lang w:eastAsia="sk-SK"/>
        </w:rPr>
      </w:pPr>
      <w:r w:rsidRPr="00C770B6">
        <w:rPr>
          <w:rFonts w:ascii="Times New Roman" w:hAnsi="Times New Roman" w:cs="Times New Roman"/>
          <w:sz w:val="24"/>
          <w:szCs w:val="24"/>
        </w:rPr>
        <w:t xml:space="preserve">Internetová adresa: </w:t>
      </w:r>
      <w:r w:rsidRPr="00C770B6">
        <w:rPr>
          <w:rFonts w:ascii="Times New Roman" w:eastAsia="Times New Roman" w:hAnsi="Times New Roman" w:cs="Times New Roman"/>
          <w:bCs/>
          <w:iCs/>
          <w:color w:val="000000"/>
          <w:sz w:val="24"/>
          <w:szCs w:val="24"/>
          <w:lang w:eastAsia="sk-SK"/>
        </w:rPr>
        <w:t>materska-skola93.webnode.sk</w:t>
      </w:r>
    </w:p>
    <w:p w:rsidR="00AE737B" w:rsidRDefault="00AE737B" w:rsidP="00AE737B">
      <w:pPr>
        <w:pStyle w:val="Odsekzoznamu"/>
        <w:numPr>
          <w:ilvl w:val="0"/>
          <w:numId w:val="10"/>
        </w:numPr>
        <w:jc w:val="both"/>
        <w:rPr>
          <w:rFonts w:ascii="Times New Roman" w:hAnsi="Times New Roman" w:cs="Times New Roman"/>
          <w:sz w:val="24"/>
          <w:szCs w:val="24"/>
        </w:rPr>
      </w:pPr>
      <w:r>
        <w:rPr>
          <w:rFonts w:ascii="Times New Roman" w:hAnsi="Times New Roman" w:cs="Times New Roman"/>
          <w:b/>
          <w:sz w:val="24"/>
          <w:szCs w:val="24"/>
        </w:rPr>
        <w:t>Údaje o zriaďovateľovi:</w:t>
      </w:r>
    </w:p>
    <w:p w:rsidR="00AE737B" w:rsidRDefault="00AE737B" w:rsidP="00AE737B">
      <w:pPr>
        <w:pStyle w:val="Odsekzoznamu"/>
        <w:jc w:val="both"/>
        <w:rPr>
          <w:rFonts w:ascii="Times New Roman" w:hAnsi="Times New Roman" w:cs="Times New Roman"/>
          <w:sz w:val="24"/>
          <w:szCs w:val="24"/>
        </w:rPr>
      </w:pPr>
    </w:p>
    <w:p w:rsidR="00AE737B" w:rsidRDefault="00AE737B" w:rsidP="00AE737B">
      <w:pPr>
        <w:pStyle w:val="Odsekzoznamu"/>
        <w:spacing w:line="360" w:lineRule="auto"/>
        <w:jc w:val="both"/>
        <w:rPr>
          <w:rFonts w:ascii="Times New Roman" w:hAnsi="Times New Roman" w:cs="Times New Roman"/>
          <w:sz w:val="24"/>
          <w:szCs w:val="24"/>
        </w:rPr>
      </w:pPr>
      <w:r>
        <w:rPr>
          <w:rFonts w:ascii="Times New Roman" w:hAnsi="Times New Roman" w:cs="Times New Roman"/>
          <w:sz w:val="24"/>
          <w:szCs w:val="24"/>
        </w:rPr>
        <w:t>Obec Podrečany</w:t>
      </w:r>
    </w:p>
    <w:p w:rsidR="00AE737B" w:rsidRDefault="00AE737B" w:rsidP="00AE737B">
      <w:pPr>
        <w:pStyle w:val="Odsekzoznamu"/>
        <w:spacing w:line="360" w:lineRule="auto"/>
        <w:jc w:val="both"/>
        <w:rPr>
          <w:rFonts w:ascii="Times New Roman" w:hAnsi="Times New Roman" w:cs="Times New Roman"/>
          <w:sz w:val="24"/>
          <w:szCs w:val="24"/>
        </w:rPr>
      </w:pPr>
      <w:r>
        <w:rPr>
          <w:rFonts w:ascii="Times New Roman" w:hAnsi="Times New Roman" w:cs="Times New Roman"/>
          <w:sz w:val="24"/>
          <w:szCs w:val="24"/>
        </w:rPr>
        <w:t>Podrečany 190, 985 54 Podrečany</w:t>
      </w:r>
    </w:p>
    <w:p w:rsidR="00AE737B" w:rsidRDefault="00AE737B" w:rsidP="00AE737B">
      <w:pPr>
        <w:pStyle w:val="Odsekzoznamu"/>
        <w:spacing w:line="360" w:lineRule="auto"/>
        <w:jc w:val="both"/>
        <w:rPr>
          <w:rFonts w:ascii="Times New Roman" w:hAnsi="Times New Roman" w:cs="Times New Roman"/>
          <w:sz w:val="24"/>
          <w:szCs w:val="24"/>
        </w:rPr>
      </w:pPr>
      <w:r>
        <w:rPr>
          <w:rFonts w:ascii="Times New Roman" w:hAnsi="Times New Roman" w:cs="Times New Roman"/>
          <w:sz w:val="24"/>
          <w:szCs w:val="24"/>
        </w:rPr>
        <w:t>Telefónne číslo: 047 / 439 61 71</w:t>
      </w:r>
    </w:p>
    <w:p w:rsidR="00AE737B" w:rsidRPr="00AE737B" w:rsidRDefault="00AE737B" w:rsidP="00AE737B">
      <w:pPr>
        <w:pStyle w:val="Odsekzoznamu"/>
        <w:spacing w:line="360" w:lineRule="auto"/>
        <w:jc w:val="both"/>
        <w:rPr>
          <w:rFonts w:ascii="Times New Roman" w:hAnsi="Times New Roman" w:cs="Times New Roman"/>
          <w:sz w:val="24"/>
          <w:szCs w:val="24"/>
        </w:rPr>
      </w:pPr>
      <w:r>
        <w:rPr>
          <w:rFonts w:ascii="Times New Roman" w:hAnsi="Times New Roman" w:cs="Times New Roman"/>
          <w:sz w:val="24"/>
          <w:szCs w:val="24"/>
        </w:rPr>
        <w:t>Email: obec@podrecany.sk</w:t>
      </w:r>
    </w:p>
    <w:p w:rsidR="00BC13B1" w:rsidRPr="00C770B6" w:rsidRDefault="00BC13B1" w:rsidP="00BC13B1">
      <w:pPr>
        <w:ind w:left="708"/>
        <w:jc w:val="both"/>
        <w:rPr>
          <w:rFonts w:ascii="Times New Roman" w:hAnsi="Times New Roman" w:cs="Times New Roman"/>
          <w:sz w:val="24"/>
          <w:szCs w:val="24"/>
        </w:rPr>
      </w:pPr>
    </w:p>
    <w:p w:rsidR="00BC13B1" w:rsidRPr="00AE737B" w:rsidRDefault="00BC13B1" w:rsidP="00AE737B">
      <w:pPr>
        <w:pStyle w:val="Odsekzoznamu"/>
        <w:numPr>
          <w:ilvl w:val="0"/>
          <w:numId w:val="10"/>
        </w:numPr>
        <w:jc w:val="both"/>
        <w:rPr>
          <w:rFonts w:ascii="Times New Roman" w:hAnsi="Times New Roman" w:cs="Times New Roman"/>
          <w:b/>
          <w:sz w:val="24"/>
          <w:szCs w:val="24"/>
        </w:rPr>
      </w:pPr>
      <w:r w:rsidRPr="00AE737B">
        <w:rPr>
          <w:rFonts w:ascii="Times New Roman" w:hAnsi="Times New Roman" w:cs="Times New Roman"/>
          <w:b/>
          <w:sz w:val="24"/>
          <w:szCs w:val="24"/>
        </w:rPr>
        <w:t>Vedúci zamestnanci školy:</w:t>
      </w:r>
    </w:p>
    <w:p w:rsidR="00BC13B1" w:rsidRPr="005D62E9" w:rsidRDefault="00BC13B1" w:rsidP="00BC13B1">
      <w:pPr>
        <w:ind w:left="708"/>
        <w:jc w:val="both"/>
        <w:rPr>
          <w:rFonts w:ascii="Times New Roman" w:hAnsi="Times New Roman" w:cs="Times New Roman"/>
          <w:i/>
          <w:sz w:val="24"/>
          <w:szCs w:val="24"/>
        </w:rPr>
      </w:pPr>
      <w:r w:rsidRPr="005D62E9">
        <w:rPr>
          <w:rFonts w:ascii="Times New Roman" w:hAnsi="Times New Roman" w:cs="Times New Roman"/>
          <w:i/>
          <w:sz w:val="24"/>
          <w:szCs w:val="24"/>
        </w:rPr>
        <w:t xml:space="preserve">Meno a priezvisko </w:t>
      </w:r>
      <w:r w:rsidRPr="005D62E9">
        <w:rPr>
          <w:rFonts w:ascii="Times New Roman" w:hAnsi="Times New Roman" w:cs="Times New Roman"/>
          <w:i/>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5D62E9">
        <w:rPr>
          <w:rFonts w:ascii="Times New Roman" w:hAnsi="Times New Roman" w:cs="Times New Roman"/>
          <w:i/>
          <w:sz w:val="24"/>
          <w:szCs w:val="24"/>
        </w:rPr>
        <w:t>Funkcie</w:t>
      </w:r>
    </w:p>
    <w:p w:rsidR="00BC13B1" w:rsidRPr="00C770B6"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t>Bc. Lucia Koklesová</w:t>
      </w:r>
      <w:r w:rsidRPr="00C770B6">
        <w:rPr>
          <w:rFonts w:ascii="Times New Roman" w:hAnsi="Times New Roman" w:cs="Times New Roman"/>
          <w:sz w:val="24"/>
          <w:szCs w:val="24"/>
        </w:rPr>
        <w:tab/>
      </w:r>
      <w:r w:rsidRPr="00C770B6">
        <w:rPr>
          <w:rFonts w:ascii="Times New Roman" w:hAnsi="Times New Roman" w:cs="Times New Roman"/>
          <w:sz w:val="24"/>
          <w:szCs w:val="24"/>
        </w:rPr>
        <w:tab/>
      </w:r>
      <w:r>
        <w:rPr>
          <w:rFonts w:ascii="Times New Roman" w:hAnsi="Times New Roman" w:cs="Times New Roman"/>
          <w:sz w:val="24"/>
          <w:szCs w:val="24"/>
        </w:rPr>
        <w:t xml:space="preserve">                     </w:t>
      </w:r>
      <w:r w:rsidRPr="00C770B6">
        <w:rPr>
          <w:rFonts w:ascii="Times New Roman" w:hAnsi="Times New Roman" w:cs="Times New Roman"/>
          <w:sz w:val="24"/>
          <w:szCs w:val="24"/>
        </w:rPr>
        <w:t>riaditeľka MŠ</w:t>
      </w:r>
    </w:p>
    <w:p w:rsidR="00BC13B1" w:rsidRPr="00C770B6"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t xml:space="preserve">Marína </w:t>
      </w:r>
      <w:proofErr w:type="spellStart"/>
      <w:r>
        <w:rPr>
          <w:rFonts w:ascii="Times New Roman" w:hAnsi="Times New Roman" w:cs="Times New Roman"/>
          <w:sz w:val="24"/>
          <w:szCs w:val="24"/>
        </w:rPr>
        <w:t>Tatárková</w:t>
      </w:r>
      <w:proofErr w:type="spellEnd"/>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t>vedúca ŠJ</w:t>
      </w:r>
    </w:p>
    <w:p w:rsidR="00BC13B1" w:rsidRPr="00C770B6" w:rsidRDefault="00BC13B1" w:rsidP="00BC13B1">
      <w:pPr>
        <w:ind w:left="708"/>
        <w:jc w:val="both"/>
        <w:rPr>
          <w:rFonts w:ascii="Times New Roman" w:hAnsi="Times New Roman" w:cs="Times New Roman"/>
          <w:sz w:val="24"/>
          <w:szCs w:val="24"/>
        </w:rPr>
      </w:pPr>
    </w:p>
    <w:p w:rsidR="00BC13B1" w:rsidRPr="00AE737B" w:rsidRDefault="00BC13B1" w:rsidP="00AE737B">
      <w:pPr>
        <w:pStyle w:val="Odsekzoznamu"/>
        <w:numPr>
          <w:ilvl w:val="0"/>
          <w:numId w:val="10"/>
        </w:numPr>
        <w:jc w:val="both"/>
        <w:rPr>
          <w:rFonts w:ascii="Times New Roman" w:hAnsi="Times New Roman" w:cs="Times New Roman"/>
          <w:b/>
          <w:sz w:val="24"/>
          <w:szCs w:val="24"/>
        </w:rPr>
      </w:pPr>
      <w:r w:rsidRPr="00AE737B">
        <w:rPr>
          <w:rFonts w:ascii="Times New Roman" w:hAnsi="Times New Roman" w:cs="Times New Roman"/>
          <w:b/>
          <w:sz w:val="24"/>
          <w:szCs w:val="24"/>
        </w:rPr>
        <w:t>Údaje o rade školy a iných poradných orgánoch školy:</w:t>
      </w:r>
    </w:p>
    <w:p w:rsidR="00BC13B1" w:rsidRPr="005D62E9" w:rsidRDefault="00BC13B1" w:rsidP="00BC13B1">
      <w:pPr>
        <w:ind w:left="708"/>
        <w:jc w:val="both"/>
        <w:rPr>
          <w:rFonts w:ascii="Times New Roman" w:hAnsi="Times New Roman" w:cs="Times New Roman"/>
          <w:sz w:val="24"/>
          <w:szCs w:val="24"/>
          <w:u w:val="single"/>
        </w:rPr>
      </w:pPr>
      <w:r w:rsidRPr="005D62E9">
        <w:rPr>
          <w:rFonts w:ascii="Times New Roman" w:hAnsi="Times New Roman" w:cs="Times New Roman"/>
          <w:sz w:val="24"/>
          <w:szCs w:val="24"/>
          <w:u w:val="single"/>
        </w:rPr>
        <w:t>Údaje o rade školy:</w:t>
      </w:r>
    </w:p>
    <w:p w:rsidR="00BC13B1" w:rsidRPr="00C770B6" w:rsidRDefault="00BC13B1" w:rsidP="00BC13B1">
      <w:pPr>
        <w:ind w:left="708" w:firstLine="708"/>
        <w:jc w:val="both"/>
        <w:rPr>
          <w:rFonts w:ascii="Times New Roman" w:hAnsi="Times New Roman" w:cs="Times New Roman"/>
          <w:sz w:val="24"/>
          <w:szCs w:val="24"/>
        </w:rPr>
      </w:pPr>
      <w:r w:rsidRPr="00C770B6">
        <w:rPr>
          <w:rFonts w:ascii="Times New Roman" w:hAnsi="Times New Roman" w:cs="Times New Roman"/>
          <w:sz w:val="24"/>
          <w:szCs w:val="24"/>
        </w:rPr>
        <w:t xml:space="preserve">Rada školy pri materskej škole Podrečany  bola ustanovená v zmysle § 24 zákona č.596/2003 Z. z. o štátnej správe v školstve a školskej samospráve a o zmene a doplnení niektorých zákonov v znení neskorších predpisov. Funkčné obdobie začalo </w:t>
      </w:r>
      <w:r w:rsidR="000D7E45">
        <w:rPr>
          <w:rFonts w:ascii="Times New Roman" w:hAnsi="Times New Roman" w:cs="Times New Roman"/>
          <w:sz w:val="24"/>
          <w:szCs w:val="24"/>
        </w:rPr>
        <w:t>dňom voľby predsedu dňa 05.02.2025.</w:t>
      </w:r>
    </w:p>
    <w:p w:rsidR="00BC13B1" w:rsidRPr="005D62E9" w:rsidRDefault="00BC13B1" w:rsidP="00BC13B1">
      <w:pPr>
        <w:ind w:left="708"/>
        <w:jc w:val="both"/>
        <w:rPr>
          <w:rFonts w:ascii="Times New Roman" w:hAnsi="Times New Roman" w:cs="Times New Roman"/>
          <w:sz w:val="24"/>
          <w:szCs w:val="24"/>
          <w:u w:val="single"/>
        </w:rPr>
      </w:pPr>
      <w:r w:rsidRPr="005D62E9">
        <w:rPr>
          <w:rFonts w:ascii="Times New Roman" w:hAnsi="Times New Roman" w:cs="Times New Roman"/>
          <w:sz w:val="24"/>
          <w:szCs w:val="24"/>
          <w:u w:val="single"/>
        </w:rPr>
        <w:t>Členovia rady školy:</w:t>
      </w:r>
    </w:p>
    <w:p w:rsidR="00BC13B1" w:rsidRPr="00C770B6" w:rsidRDefault="00BC13B1" w:rsidP="00BC13B1">
      <w:pPr>
        <w:ind w:left="708"/>
        <w:jc w:val="both"/>
        <w:rPr>
          <w:rFonts w:ascii="Times New Roman" w:hAnsi="Times New Roman" w:cs="Times New Roman"/>
          <w:i/>
          <w:sz w:val="24"/>
          <w:szCs w:val="24"/>
        </w:rPr>
      </w:pPr>
      <w:r w:rsidRPr="00C770B6">
        <w:rPr>
          <w:rFonts w:ascii="Times New Roman" w:hAnsi="Times New Roman" w:cs="Times New Roman"/>
          <w:i/>
          <w:sz w:val="24"/>
          <w:szCs w:val="24"/>
        </w:rPr>
        <w:t xml:space="preserve">P .č. Meno </w:t>
      </w:r>
      <w:r>
        <w:rPr>
          <w:rFonts w:ascii="Times New Roman" w:hAnsi="Times New Roman" w:cs="Times New Roman"/>
          <w:i/>
          <w:sz w:val="24"/>
          <w:szCs w:val="24"/>
        </w:rPr>
        <w:t>a priezvisko</w:t>
      </w:r>
      <w:r>
        <w:rPr>
          <w:rFonts w:ascii="Times New Roman" w:hAnsi="Times New Roman" w:cs="Times New Roman"/>
          <w:i/>
          <w:sz w:val="24"/>
          <w:szCs w:val="24"/>
        </w:rPr>
        <w:tab/>
      </w:r>
      <w:r>
        <w:rPr>
          <w:rFonts w:ascii="Times New Roman" w:hAnsi="Times New Roman" w:cs="Times New Roman"/>
          <w:i/>
          <w:sz w:val="24"/>
          <w:szCs w:val="24"/>
        </w:rPr>
        <w:tab/>
        <w:t xml:space="preserve"> Funkcia</w:t>
      </w:r>
      <w:r>
        <w:rPr>
          <w:rFonts w:ascii="Times New Roman" w:hAnsi="Times New Roman" w:cs="Times New Roman"/>
          <w:i/>
          <w:sz w:val="24"/>
          <w:szCs w:val="24"/>
        </w:rPr>
        <w:tab/>
      </w:r>
      <w:r>
        <w:rPr>
          <w:rFonts w:ascii="Times New Roman" w:hAnsi="Times New Roman" w:cs="Times New Roman"/>
          <w:i/>
          <w:sz w:val="24"/>
          <w:szCs w:val="24"/>
        </w:rPr>
        <w:tab/>
      </w:r>
      <w:r w:rsidRPr="00C770B6">
        <w:rPr>
          <w:rFonts w:ascii="Times New Roman" w:hAnsi="Times New Roman" w:cs="Times New Roman"/>
          <w:i/>
          <w:sz w:val="24"/>
          <w:szCs w:val="24"/>
        </w:rPr>
        <w:t>Zvolený/delegovaný/za</w:t>
      </w:r>
    </w:p>
    <w:p w:rsidR="00BC13B1" w:rsidRPr="00C770B6"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t xml:space="preserve">1. </w:t>
      </w:r>
      <w:r w:rsidRPr="00C770B6">
        <w:rPr>
          <w:rFonts w:ascii="Times New Roman" w:hAnsi="Times New Roman" w:cs="Times New Roman"/>
          <w:sz w:val="24"/>
          <w:szCs w:val="24"/>
        </w:rPr>
        <w:t xml:space="preserve"> </w:t>
      </w:r>
      <w:r>
        <w:rPr>
          <w:rFonts w:ascii="Times New Roman" w:hAnsi="Times New Roman" w:cs="Times New Roman"/>
          <w:sz w:val="24"/>
          <w:szCs w:val="24"/>
        </w:rPr>
        <w:t xml:space="preserve">Martina </w:t>
      </w:r>
      <w:proofErr w:type="spellStart"/>
      <w:r>
        <w:rPr>
          <w:rFonts w:ascii="Times New Roman" w:hAnsi="Times New Roman" w:cs="Times New Roman"/>
          <w:sz w:val="24"/>
          <w:szCs w:val="24"/>
        </w:rPr>
        <w:t>Pivková</w:t>
      </w:r>
      <w:proofErr w:type="spellEnd"/>
      <w:r>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t>predseda</w:t>
      </w: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C770B6">
        <w:rPr>
          <w:rFonts w:ascii="Times New Roman" w:hAnsi="Times New Roman" w:cs="Times New Roman"/>
          <w:sz w:val="24"/>
          <w:szCs w:val="24"/>
        </w:rPr>
        <w:t>zástupca rodičov</w:t>
      </w:r>
    </w:p>
    <w:p w:rsidR="00BC13B1" w:rsidRPr="00C770B6" w:rsidRDefault="00BC13B1" w:rsidP="00BC13B1">
      <w:pPr>
        <w:ind w:left="708"/>
        <w:jc w:val="both"/>
        <w:rPr>
          <w:rFonts w:ascii="Times New Roman" w:hAnsi="Times New Roman" w:cs="Times New Roman"/>
          <w:sz w:val="24"/>
          <w:szCs w:val="24"/>
        </w:rPr>
      </w:pPr>
    </w:p>
    <w:p w:rsidR="00BC13B1" w:rsidRPr="00C770B6"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t xml:space="preserve">2. Mgr. Lenka </w:t>
      </w:r>
      <w:proofErr w:type="spellStart"/>
      <w:r>
        <w:rPr>
          <w:rFonts w:ascii="Times New Roman" w:hAnsi="Times New Roman" w:cs="Times New Roman"/>
          <w:sz w:val="24"/>
          <w:szCs w:val="24"/>
        </w:rPr>
        <w:t>Adamečková</w:t>
      </w:r>
      <w:proofErr w:type="spellEnd"/>
      <w:r>
        <w:rPr>
          <w:rFonts w:ascii="Times New Roman" w:hAnsi="Times New Roman" w:cs="Times New Roman"/>
          <w:sz w:val="24"/>
          <w:szCs w:val="24"/>
        </w:rPr>
        <w:tab/>
      </w:r>
      <w:r>
        <w:rPr>
          <w:rFonts w:ascii="Times New Roman" w:hAnsi="Times New Roman" w:cs="Times New Roman"/>
          <w:sz w:val="24"/>
          <w:szCs w:val="24"/>
        </w:rPr>
        <w:tab/>
        <w:t xml:space="preserve">člen,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C770B6">
        <w:rPr>
          <w:rFonts w:ascii="Times New Roman" w:hAnsi="Times New Roman" w:cs="Times New Roman"/>
          <w:sz w:val="24"/>
          <w:szCs w:val="24"/>
        </w:rPr>
        <w:t xml:space="preserve">zástupca pedagogických </w:t>
      </w:r>
    </w:p>
    <w:p w:rsidR="00BC13B1" w:rsidRPr="00C770B6"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C770B6">
        <w:rPr>
          <w:rFonts w:ascii="Times New Roman" w:hAnsi="Times New Roman" w:cs="Times New Roman"/>
          <w:sz w:val="24"/>
          <w:szCs w:val="24"/>
        </w:rPr>
        <w:t>zapisovateľka</w:t>
      </w: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t>zamestnancov</w:t>
      </w:r>
    </w:p>
    <w:p w:rsidR="00BC13B1" w:rsidRPr="00C770B6" w:rsidRDefault="00BC13B1" w:rsidP="00BC13B1">
      <w:pPr>
        <w:ind w:left="708"/>
        <w:jc w:val="both"/>
        <w:rPr>
          <w:rFonts w:ascii="Times New Roman" w:hAnsi="Times New Roman" w:cs="Times New Roman"/>
          <w:sz w:val="24"/>
          <w:szCs w:val="24"/>
        </w:rPr>
      </w:pPr>
    </w:p>
    <w:p w:rsidR="00BC13B1" w:rsidRPr="00C770B6"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t>3. Želmíra Lauková</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člen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C770B6">
        <w:rPr>
          <w:rFonts w:ascii="Times New Roman" w:hAnsi="Times New Roman" w:cs="Times New Roman"/>
          <w:sz w:val="24"/>
          <w:szCs w:val="24"/>
        </w:rPr>
        <w:t xml:space="preserve">zástupca nepedagogických </w:t>
      </w:r>
    </w:p>
    <w:p w:rsidR="00BC13B1" w:rsidRPr="00C770B6" w:rsidRDefault="00BC13B1" w:rsidP="00BC13B1">
      <w:pPr>
        <w:ind w:left="708"/>
        <w:jc w:val="both"/>
        <w:rPr>
          <w:rFonts w:ascii="Times New Roman" w:hAnsi="Times New Roman" w:cs="Times New Roman"/>
          <w:sz w:val="24"/>
          <w:szCs w:val="24"/>
        </w:rPr>
      </w:pP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t>zamestnancov</w:t>
      </w:r>
    </w:p>
    <w:p w:rsidR="00BC13B1" w:rsidRPr="00C770B6" w:rsidRDefault="00BC13B1" w:rsidP="00BC13B1">
      <w:pPr>
        <w:ind w:left="708"/>
        <w:jc w:val="both"/>
        <w:rPr>
          <w:rFonts w:ascii="Times New Roman" w:hAnsi="Times New Roman" w:cs="Times New Roman"/>
          <w:sz w:val="24"/>
          <w:szCs w:val="24"/>
        </w:rPr>
      </w:pPr>
    </w:p>
    <w:p w:rsidR="00BC13B1" w:rsidRPr="00C770B6"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t xml:space="preserve">4.  Bc. Vladimír </w:t>
      </w:r>
      <w:proofErr w:type="spellStart"/>
      <w:r>
        <w:rPr>
          <w:rFonts w:ascii="Times New Roman" w:hAnsi="Times New Roman" w:cs="Times New Roman"/>
          <w:sz w:val="24"/>
          <w:szCs w:val="24"/>
        </w:rPr>
        <w:t>Lipiansky</w:t>
      </w:r>
      <w:proofErr w:type="spellEnd"/>
      <w:r>
        <w:rPr>
          <w:rFonts w:ascii="Times New Roman" w:hAnsi="Times New Roman" w:cs="Times New Roman"/>
          <w:sz w:val="24"/>
          <w:szCs w:val="24"/>
        </w:rPr>
        <w:tab/>
      </w:r>
      <w:r>
        <w:rPr>
          <w:rFonts w:ascii="Times New Roman" w:hAnsi="Times New Roman" w:cs="Times New Roman"/>
          <w:sz w:val="24"/>
          <w:szCs w:val="24"/>
        </w:rPr>
        <w:tab/>
        <w:t>člen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C770B6">
        <w:rPr>
          <w:rFonts w:ascii="Times New Roman" w:hAnsi="Times New Roman" w:cs="Times New Roman"/>
          <w:sz w:val="24"/>
          <w:szCs w:val="24"/>
        </w:rPr>
        <w:t>zástupca zriaďovateľa</w:t>
      </w:r>
    </w:p>
    <w:p w:rsidR="00BC13B1" w:rsidRPr="00C770B6" w:rsidRDefault="00BC13B1" w:rsidP="00BC13B1">
      <w:pPr>
        <w:ind w:left="708"/>
        <w:jc w:val="both"/>
        <w:rPr>
          <w:rFonts w:ascii="Times New Roman" w:hAnsi="Times New Roman" w:cs="Times New Roman"/>
          <w:sz w:val="24"/>
          <w:szCs w:val="24"/>
        </w:rPr>
      </w:pPr>
    </w:p>
    <w:p w:rsidR="00BC13B1" w:rsidRPr="00C770B6"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t>5. Mgr. Elena Marková</w:t>
      </w:r>
      <w:r>
        <w:rPr>
          <w:rFonts w:ascii="Times New Roman" w:hAnsi="Times New Roman" w:cs="Times New Roman"/>
          <w:sz w:val="24"/>
          <w:szCs w:val="24"/>
        </w:rPr>
        <w:tab/>
      </w:r>
      <w:r>
        <w:rPr>
          <w:rFonts w:ascii="Times New Roman" w:hAnsi="Times New Roman" w:cs="Times New Roman"/>
          <w:sz w:val="24"/>
          <w:szCs w:val="24"/>
        </w:rPr>
        <w:tab/>
        <w:t>člen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C770B6">
        <w:rPr>
          <w:rFonts w:ascii="Times New Roman" w:hAnsi="Times New Roman" w:cs="Times New Roman"/>
          <w:sz w:val="24"/>
          <w:szCs w:val="24"/>
        </w:rPr>
        <w:t>zástupca zriaďovateľa</w:t>
      </w:r>
    </w:p>
    <w:p w:rsidR="00BC13B1" w:rsidRDefault="00BC13B1" w:rsidP="00BC13B1">
      <w:pPr>
        <w:ind w:left="708" w:firstLine="708"/>
        <w:jc w:val="both"/>
        <w:rPr>
          <w:rFonts w:ascii="Times New Roman" w:hAnsi="Times New Roman" w:cs="Times New Roman"/>
          <w:sz w:val="24"/>
          <w:szCs w:val="24"/>
        </w:rPr>
      </w:pPr>
      <w:r>
        <w:rPr>
          <w:rFonts w:ascii="Times New Roman" w:hAnsi="Times New Roman" w:cs="Times New Roman"/>
          <w:sz w:val="24"/>
          <w:szCs w:val="24"/>
        </w:rPr>
        <w:t>Jej činnosť bola zameraná na oblasť legislatívy, riešenie finančných a materiálnych záležitostí školy, zvyšovanie úrovne výchovno-vzdelávacej činnosti školy a ďalšieho rozvoja školy.</w:t>
      </w:r>
    </w:p>
    <w:p w:rsidR="00BC13B1" w:rsidRDefault="00BC13B1" w:rsidP="00BC13B1">
      <w:pPr>
        <w:ind w:left="708" w:firstLine="708"/>
        <w:jc w:val="both"/>
        <w:rPr>
          <w:rFonts w:ascii="Times New Roman" w:hAnsi="Times New Roman" w:cs="Times New Roman"/>
          <w:sz w:val="24"/>
          <w:szCs w:val="24"/>
        </w:rPr>
      </w:pPr>
      <w:r w:rsidRPr="00C770B6">
        <w:rPr>
          <w:rFonts w:ascii="Times New Roman" w:hAnsi="Times New Roman" w:cs="Times New Roman"/>
          <w:sz w:val="24"/>
          <w:szCs w:val="24"/>
        </w:rPr>
        <w:t>Vyjadrovala sa k predkladaným správam;  rozpočtu školy; v zmysle ustanovení o štátnej správe a školskej samospráve k problematike školy; Školskému poriadku školy</w:t>
      </w:r>
      <w:r>
        <w:rPr>
          <w:rFonts w:ascii="Times New Roman" w:hAnsi="Times New Roman" w:cs="Times New Roman"/>
          <w:sz w:val="24"/>
          <w:szCs w:val="24"/>
        </w:rPr>
        <w:t xml:space="preserve">; Správe o výchovno-vzdelávacej činnosti, jej výsledkoch a podmienkach materskej školy za školský rok 2023/2024; Školskému poriadku školy, </w:t>
      </w:r>
      <w:r w:rsidRPr="00C770B6">
        <w:rPr>
          <w:rFonts w:ascii="Times New Roman" w:hAnsi="Times New Roman" w:cs="Times New Roman"/>
          <w:sz w:val="24"/>
          <w:szCs w:val="24"/>
        </w:rPr>
        <w:t>Školskému vzdelávaciemu programu „Slniečko“.</w:t>
      </w:r>
    </w:p>
    <w:p w:rsidR="00BC13B1" w:rsidRPr="00C770B6" w:rsidRDefault="00BC13B1" w:rsidP="00BC13B1">
      <w:pPr>
        <w:ind w:left="708" w:firstLine="708"/>
        <w:jc w:val="both"/>
        <w:rPr>
          <w:rFonts w:ascii="Times New Roman" w:hAnsi="Times New Roman" w:cs="Times New Roman"/>
          <w:sz w:val="24"/>
          <w:szCs w:val="24"/>
        </w:rPr>
      </w:pPr>
      <w:r>
        <w:rPr>
          <w:rFonts w:ascii="Times New Roman" w:hAnsi="Times New Roman" w:cs="Times New Roman"/>
          <w:sz w:val="24"/>
          <w:szCs w:val="24"/>
        </w:rPr>
        <w:t>Rada školy sa stretávala podľa plánu zasadnutí. Na zasadnutia bola pravidelne pozývaná riaditeľka školy, ktorá členov RŠ priebežne informovala o strategických cieľoch a plánoch ďalšieho rozvoja školy, ako aj hlavných úlohách a činnostiach v spolupráci s rodičmi vyplývajúcich z Plánu práce na daný školský rok.</w:t>
      </w:r>
    </w:p>
    <w:p w:rsidR="00BC13B1" w:rsidRPr="00AD3911" w:rsidRDefault="00BC13B1" w:rsidP="00BC13B1">
      <w:pPr>
        <w:ind w:left="708" w:firstLine="708"/>
        <w:jc w:val="both"/>
        <w:rPr>
          <w:rFonts w:ascii="Times New Roman" w:hAnsi="Times New Roman" w:cs="Times New Roman"/>
          <w:i/>
          <w:sz w:val="24"/>
          <w:szCs w:val="24"/>
        </w:rPr>
      </w:pPr>
      <w:r w:rsidRPr="00C770B6">
        <w:rPr>
          <w:rFonts w:ascii="Times New Roman" w:hAnsi="Times New Roman" w:cs="Times New Roman"/>
          <w:sz w:val="24"/>
          <w:szCs w:val="24"/>
        </w:rPr>
        <w:t xml:space="preserve">Poradné orgány školy sú: </w:t>
      </w:r>
      <w:r w:rsidRPr="00C770B6">
        <w:rPr>
          <w:rFonts w:ascii="Times New Roman" w:hAnsi="Times New Roman" w:cs="Times New Roman"/>
          <w:i/>
          <w:sz w:val="24"/>
          <w:szCs w:val="24"/>
        </w:rPr>
        <w:t>Pedagogická rada</w:t>
      </w:r>
    </w:p>
    <w:p w:rsidR="00BC13B1" w:rsidRPr="00AE737B" w:rsidRDefault="00BC13B1" w:rsidP="00AE737B">
      <w:pPr>
        <w:pStyle w:val="Odsekzoznamu"/>
        <w:numPr>
          <w:ilvl w:val="0"/>
          <w:numId w:val="10"/>
        </w:numPr>
        <w:jc w:val="both"/>
        <w:rPr>
          <w:rFonts w:ascii="Times New Roman" w:hAnsi="Times New Roman" w:cs="Times New Roman"/>
          <w:b/>
          <w:sz w:val="24"/>
          <w:szCs w:val="24"/>
        </w:rPr>
      </w:pPr>
      <w:r w:rsidRPr="00AE737B">
        <w:rPr>
          <w:rFonts w:ascii="Times New Roman" w:hAnsi="Times New Roman" w:cs="Times New Roman"/>
          <w:b/>
          <w:sz w:val="24"/>
          <w:szCs w:val="24"/>
        </w:rPr>
        <w:t>Údaje o počte detí materskej školy</w:t>
      </w:r>
    </w:p>
    <w:p w:rsidR="00BC13B1"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t>- 30.06.2023 zapísaných detí počtom</w:t>
      </w:r>
      <w:r>
        <w:rPr>
          <w:rFonts w:ascii="Times New Roman" w:hAnsi="Times New Roman" w:cs="Times New Roman"/>
          <w:sz w:val="24"/>
          <w:szCs w:val="24"/>
        </w:rPr>
        <w:tab/>
        <w:t>18.</w:t>
      </w:r>
    </w:p>
    <w:p w:rsidR="00BC13B1"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t>- 30.06.2024 zapísaných detí počtom</w:t>
      </w:r>
      <w:r w:rsidR="00037CDE">
        <w:rPr>
          <w:rFonts w:ascii="Times New Roman" w:hAnsi="Times New Roman" w:cs="Times New Roman"/>
          <w:sz w:val="24"/>
          <w:szCs w:val="24"/>
        </w:rPr>
        <w:tab/>
        <w:t>16.</w:t>
      </w:r>
    </w:p>
    <w:p w:rsidR="00BC13B1" w:rsidRPr="00C770B6"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t>- 30.06.2025 zapísaných detí počtom</w:t>
      </w:r>
      <w:r w:rsidR="00037CDE">
        <w:rPr>
          <w:rFonts w:ascii="Times New Roman" w:hAnsi="Times New Roman" w:cs="Times New Roman"/>
          <w:sz w:val="24"/>
          <w:szCs w:val="24"/>
        </w:rPr>
        <w:tab/>
        <w:t>13.</w:t>
      </w:r>
    </w:p>
    <w:p w:rsidR="00BC13B1" w:rsidRPr="007620F4" w:rsidRDefault="00100A30" w:rsidP="00BC13B1">
      <w:pPr>
        <w:ind w:firstLine="708"/>
        <w:jc w:val="both"/>
        <w:rPr>
          <w:rFonts w:ascii="Times New Roman" w:hAnsi="Times New Roman" w:cs="Times New Roman"/>
          <w:sz w:val="24"/>
          <w:szCs w:val="24"/>
          <w:u w:val="single"/>
        </w:rPr>
      </w:pPr>
      <w:r>
        <w:rPr>
          <w:rFonts w:ascii="Times New Roman" w:hAnsi="Times New Roman" w:cs="Times New Roman"/>
          <w:sz w:val="24"/>
          <w:szCs w:val="24"/>
          <w:u w:val="single"/>
        </w:rPr>
        <w:t>Vekové zloženie k 30.06. 2025</w:t>
      </w:r>
      <w:r w:rsidR="00BC13B1" w:rsidRPr="005D62E9">
        <w:rPr>
          <w:rFonts w:ascii="Times New Roman" w:hAnsi="Times New Roman" w:cs="Times New Roman"/>
          <w:sz w:val="24"/>
          <w:szCs w:val="24"/>
          <w:u w:val="single"/>
        </w:rPr>
        <w:t>:</w:t>
      </w:r>
      <w:r w:rsidR="00BC13B1">
        <w:rPr>
          <w:rFonts w:ascii="Times New Roman" w:hAnsi="Times New Roman" w:cs="Times New Roman"/>
          <w:sz w:val="24"/>
          <w:szCs w:val="24"/>
        </w:rPr>
        <w:tab/>
      </w:r>
      <w:r w:rsidR="00BC13B1" w:rsidRPr="00C770B6">
        <w:rPr>
          <w:rFonts w:ascii="Times New Roman" w:hAnsi="Times New Roman" w:cs="Times New Roman"/>
          <w:sz w:val="24"/>
          <w:szCs w:val="24"/>
        </w:rPr>
        <w:tab/>
      </w:r>
    </w:p>
    <w:p w:rsidR="00AE7A74" w:rsidRDefault="00AE7A74" w:rsidP="00BC13B1">
      <w:pPr>
        <w:ind w:left="708"/>
        <w:jc w:val="both"/>
        <w:rPr>
          <w:rFonts w:ascii="Times New Roman" w:hAnsi="Times New Roman" w:cs="Times New Roman"/>
          <w:sz w:val="24"/>
          <w:szCs w:val="24"/>
        </w:rPr>
      </w:pPr>
      <w:r>
        <w:rPr>
          <w:rFonts w:ascii="Times New Roman" w:hAnsi="Times New Roman" w:cs="Times New Roman"/>
          <w:sz w:val="24"/>
          <w:szCs w:val="24"/>
        </w:rPr>
        <w:t>2- ročné deti:</w:t>
      </w:r>
      <w:r>
        <w:rPr>
          <w:rFonts w:ascii="Times New Roman" w:hAnsi="Times New Roman" w:cs="Times New Roman"/>
          <w:sz w:val="24"/>
          <w:szCs w:val="24"/>
        </w:rPr>
        <w:tab/>
      </w:r>
      <w:r>
        <w:rPr>
          <w:rFonts w:ascii="Times New Roman" w:hAnsi="Times New Roman" w:cs="Times New Roman"/>
          <w:sz w:val="24"/>
          <w:szCs w:val="24"/>
        </w:rPr>
        <w:tab/>
        <w:t>1</w:t>
      </w:r>
    </w:p>
    <w:p w:rsidR="00BC13B1" w:rsidRPr="00C770B6" w:rsidRDefault="00BC13B1" w:rsidP="00BC13B1">
      <w:pPr>
        <w:ind w:left="708"/>
        <w:jc w:val="both"/>
        <w:rPr>
          <w:rFonts w:ascii="Times New Roman" w:hAnsi="Times New Roman" w:cs="Times New Roman"/>
          <w:sz w:val="24"/>
          <w:szCs w:val="24"/>
        </w:rPr>
      </w:pPr>
      <w:r w:rsidRPr="00C770B6">
        <w:rPr>
          <w:rFonts w:ascii="Times New Roman" w:hAnsi="Times New Roman" w:cs="Times New Roman"/>
          <w:sz w:val="24"/>
          <w:szCs w:val="24"/>
        </w:rPr>
        <w:t>3- ročné deti</w:t>
      </w:r>
      <w:r>
        <w:rPr>
          <w:rFonts w:ascii="Times New Roman" w:hAnsi="Times New Roman" w:cs="Times New Roman"/>
          <w:sz w:val="24"/>
          <w:szCs w:val="24"/>
        </w:rPr>
        <w:tab/>
      </w:r>
      <w:r w:rsidRPr="00C770B6">
        <w:rPr>
          <w:rFonts w:ascii="Times New Roman" w:hAnsi="Times New Roman" w:cs="Times New Roman"/>
          <w:sz w:val="24"/>
          <w:szCs w:val="24"/>
        </w:rPr>
        <w:t>:</w:t>
      </w:r>
      <w:r>
        <w:rPr>
          <w:rFonts w:ascii="Times New Roman" w:hAnsi="Times New Roman" w:cs="Times New Roman"/>
          <w:sz w:val="24"/>
          <w:szCs w:val="24"/>
        </w:rPr>
        <w:t xml:space="preserve">  </w:t>
      </w:r>
      <w:r w:rsidRPr="00C770B6">
        <w:rPr>
          <w:rFonts w:ascii="Times New Roman" w:hAnsi="Times New Roman" w:cs="Times New Roman"/>
          <w:sz w:val="24"/>
          <w:szCs w:val="24"/>
        </w:rPr>
        <w:tab/>
      </w:r>
      <w:r w:rsidR="00AE7A74">
        <w:rPr>
          <w:rFonts w:ascii="Times New Roman" w:hAnsi="Times New Roman" w:cs="Times New Roman"/>
          <w:sz w:val="24"/>
          <w:szCs w:val="24"/>
        </w:rPr>
        <w:t>3</w:t>
      </w:r>
      <w:r w:rsidRPr="00C770B6">
        <w:rPr>
          <w:rFonts w:ascii="Times New Roman" w:hAnsi="Times New Roman" w:cs="Times New Roman"/>
          <w:sz w:val="24"/>
          <w:szCs w:val="24"/>
        </w:rPr>
        <w:tab/>
      </w:r>
    </w:p>
    <w:p w:rsidR="00BC13B1" w:rsidRPr="00C770B6" w:rsidRDefault="00BC13B1" w:rsidP="00BC13B1">
      <w:pPr>
        <w:ind w:left="708"/>
        <w:jc w:val="both"/>
        <w:rPr>
          <w:rFonts w:ascii="Times New Roman" w:hAnsi="Times New Roman" w:cs="Times New Roman"/>
          <w:sz w:val="24"/>
          <w:szCs w:val="24"/>
        </w:rPr>
      </w:pPr>
      <w:r w:rsidRPr="00C770B6">
        <w:rPr>
          <w:rFonts w:ascii="Times New Roman" w:hAnsi="Times New Roman" w:cs="Times New Roman"/>
          <w:sz w:val="24"/>
          <w:szCs w:val="24"/>
        </w:rPr>
        <w:t>4- ročné deti</w:t>
      </w:r>
      <w:r>
        <w:rPr>
          <w:rFonts w:ascii="Times New Roman" w:hAnsi="Times New Roman" w:cs="Times New Roman"/>
          <w:sz w:val="24"/>
          <w:szCs w:val="24"/>
        </w:rPr>
        <w:tab/>
      </w:r>
      <w:r w:rsidRPr="00C770B6">
        <w:rPr>
          <w:rFonts w:ascii="Times New Roman" w:hAnsi="Times New Roman" w:cs="Times New Roman"/>
          <w:sz w:val="24"/>
          <w:szCs w:val="24"/>
        </w:rPr>
        <w:t>:</w:t>
      </w:r>
      <w:r w:rsidRPr="00C770B6">
        <w:rPr>
          <w:rFonts w:ascii="Times New Roman" w:hAnsi="Times New Roman" w:cs="Times New Roman"/>
          <w:sz w:val="24"/>
          <w:szCs w:val="24"/>
        </w:rPr>
        <w:tab/>
      </w:r>
      <w:r w:rsidR="00AE7A74">
        <w:rPr>
          <w:rFonts w:ascii="Times New Roman" w:hAnsi="Times New Roman" w:cs="Times New Roman"/>
          <w:sz w:val="24"/>
          <w:szCs w:val="24"/>
        </w:rPr>
        <w:t>3</w:t>
      </w:r>
      <w:r w:rsidRPr="00C770B6">
        <w:rPr>
          <w:rFonts w:ascii="Times New Roman" w:hAnsi="Times New Roman" w:cs="Times New Roman"/>
          <w:sz w:val="24"/>
          <w:szCs w:val="24"/>
        </w:rPr>
        <w:tab/>
      </w:r>
    </w:p>
    <w:p w:rsidR="00BC13B1" w:rsidRPr="00C770B6" w:rsidRDefault="00BC13B1" w:rsidP="00BC13B1">
      <w:pPr>
        <w:ind w:left="708"/>
        <w:jc w:val="both"/>
        <w:rPr>
          <w:rFonts w:ascii="Times New Roman" w:hAnsi="Times New Roman" w:cs="Times New Roman"/>
          <w:sz w:val="24"/>
          <w:szCs w:val="24"/>
        </w:rPr>
      </w:pPr>
      <w:r w:rsidRPr="00C770B6">
        <w:rPr>
          <w:rFonts w:ascii="Times New Roman" w:hAnsi="Times New Roman" w:cs="Times New Roman"/>
          <w:sz w:val="24"/>
          <w:szCs w:val="24"/>
        </w:rPr>
        <w:t>5 – ročné deti</w:t>
      </w:r>
      <w:r>
        <w:rPr>
          <w:rFonts w:ascii="Times New Roman" w:hAnsi="Times New Roman" w:cs="Times New Roman"/>
          <w:sz w:val="24"/>
          <w:szCs w:val="24"/>
        </w:rPr>
        <w:tab/>
      </w:r>
      <w:r w:rsidRPr="00C770B6">
        <w:rPr>
          <w:rFonts w:ascii="Times New Roman" w:hAnsi="Times New Roman" w:cs="Times New Roman"/>
          <w:sz w:val="24"/>
          <w:szCs w:val="24"/>
        </w:rPr>
        <w:t>:</w:t>
      </w:r>
      <w:r w:rsidRPr="00C770B6">
        <w:rPr>
          <w:rFonts w:ascii="Times New Roman" w:hAnsi="Times New Roman" w:cs="Times New Roman"/>
          <w:sz w:val="24"/>
          <w:szCs w:val="24"/>
        </w:rPr>
        <w:tab/>
      </w:r>
      <w:r w:rsidR="00AE7A74">
        <w:rPr>
          <w:rFonts w:ascii="Times New Roman" w:hAnsi="Times New Roman" w:cs="Times New Roman"/>
          <w:sz w:val="24"/>
          <w:szCs w:val="24"/>
        </w:rPr>
        <w:t>4</w:t>
      </w:r>
      <w:r w:rsidRPr="00C770B6">
        <w:rPr>
          <w:rFonts w:ascii="Times New Roman" w:hAnsi="Times New Roman" w:cs="Times New Roman"/>
          <w:sz w:val="24"/>
          <w:szCs w:val="24"/>
        </w:rPr>
        <w:tab/>
      </w:r>
    </w:p>
    <w:p w:rsidR="00BC13B1" w:rsidRPr="00C770B6"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t>6</w:t>
      </w:r>
      <w:r w:rsidRPr="00C770B6">
        <w:rPr>
          <w:rFonts w:ascii="Times New Roman" w:hAnsi="Times New Roman" w:cs="Times New Roman"/>
          <w:sz w:val="24"/>
          <w:szCs w:val="24"/>
        </w:rPr>
        <w:t xml:space="preserve"> – ročné deti</w:t>
      </w:r>
      <w:r>
        <w:rPr>
          <w:rFonts w:ascii="Times New Roman" w:hAnsi="Times New Roman" w:cs="Times New Roman"/>
          <w:sz w:val="24"/>
          <w:szCs w:val="24"/>
        </w:rPr>
        <w:tab/>
      </w:r>
      <w:r w:rsidRPr="00C770B6">
        <w:rPr>
          <w:rFonts w:ascii="Times New Roman" w:hAnsi="Times New Roman" w:cs="Times New Roman"/>
          <w:sz w:val="24"/>
          <w:szCs w:val="24"/>
        </w:rPr>
        <w:t>:</w:t>
      </w:r>
      <w:r w:rsidRPr="00C770B6">
        <w:rPr>
          <w:rFonts w:ascii="Times New Roman" w:hAnsi="Times New Roman" w:cs="Times New Roman"/>
          <w:sz w:val="24"/>
          <w:szCs w:val="24"/>
        </w:rPr>
        <w:tab/>
      </w:r>
      <w:r w:rsidR="00AE7A74">
        <w:rPr>
          <w:rFonts w:ascii="Times New Roman" w:hAnsi="Times New Roman" w:cs="Times New Roman"/>
          <w:sz w:val="24"/>
          <w:szCs w:val="24"/>
        </w:rPr>
        <w:t>2</w:t>
      </w:r>
      <w:r w:rsidRPr="00C770B6">
        <w:rPr>
          <w:rFonts w:ascii="Times New Roman" w:hAnsi="Times New Roman" w:cs="Times New Roman"/>
          <w:sz w:val="24"/>
          <w:szCs w:val="24"/>
        </w:rPr>
        <w:tab/>
      </w:r>
    </w:p>
    <w:p w:rsidR="00BC13B1" w:rsidRPr="00C770B6" w:rsidRDefault="00BC13B1" w:rsidP="00BC13B1">
      <w:pPr>
        <w:ind w:left="708"/>
        <w:jc w:val="both"/>
        <w:rPr>
          <w:rFonts w:ascii="Times New Roman" w:hAnsi="Times New Roman" w:cs="Times New Roman"/>
          <w:sz w:val="24"/>
          <w:szCs w:val="24"/>
        </w:rPr>
      </w:pPr>
      <w:r w:rsidRPr="00C770B6">
        <w:rPr>
          <w:rFonts w:ascii="Times New Roman" w:hAnsi="Times New Roman" w:cs="Times New Roman"/>
          <w:sz w:val="24"/>
          <w:szCs w:val="24"/>
        </w:rPr>
        <w:lastRenderedPageBreak/>
        <w:tab/>
      </w:r>
      <w:r w:rsidRPr="00C770B6">
        <w:rPr>
          <w:rFonts w:ascii="Times New Roman" w:hAnsi="Times New Roman" w:cs="Times New Roman"/>
          <w:sz w:val="24"/>
          <w:szCs w:val="24"/>
        </w:rPr>
        <w:tab/>
      </w:r>
    </w:p>
    <w:p w:rsidR="00BC13B1" w:rsidRPr="00C770B6"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t>D</w:t>
      </w:r>
      <w:r w:rsidR="00100A30">
        <w:rPr>
          <w:rFonts w:ascii="Times New Roman" w:hAnsi="Times New Roman" w:cs="Times New Roman"/>
          <w:sz w:val="24"/>
          <w:szCs w:val="24"/>
        </w:rPr>
        <w:t>o 1. ročníka ZŠ bolo zapísaných 2 deti z toho 1 prijaté.</w:t>
      </w:r>
    </w:p>
    <w:p w:rsidR="00BC13B1" w:rsidRPr="00C770B6" w:rsidRDefault="00BC13B1" w:rsidP="00BC13B1">
      <w:pPr>
        <w:ind w:left="708"/>
        <w:jc w:val="both"/>
        <w:rPr>
          <w:rFonts w:ascii="Times New Roman" w:hAnsi="Times New Roman" w:cs="Times New Roman"/>
          <w:sz w:val="24"/>
          <w:szCs w:val="24"/>
        </w:rPr>
      </w:pPr>
    </w:p>
    <w:p w:rsidR="00BC13B1" w:rsidRDefault="00BC13B1" w:rsidP="00BC13B1">
      <w:pPr>
        <w:ind w:left="708"/>
        <w:jc w:val="both"/>
        <w:rPr>
          <w:rFonts w:ascii="Times New Roman" w:hAnsi="Times New Roman" w:cs="Times New Roman"/>
          <w:sz w:val="24"/>
          <w:szCs w:val="24"/>
          <w:u w:val="single"/>
        </w:rPr>
      </w:pPr>
    </w:p>
    <w:p w:rsidR="00BC13B1" w:rsidRDefault="00BC13B1" w:rsidP="00BC13B1">
      <w:pPr>
        <w:ind w:left="708"/>
        <w:jc w:val="both"/>
        <w:rPr>
          <w:rFonts w:ascii="Times New Roman" w:hAnsi="Times New Roman" w:cs="Times New Roman"/>
          <w:sz w:val="24"/>
          <w:szCs w:val="24"/>
          <w:u w:val="single"/>
        </w:rPr>
      </w:pPr>
    </w:p>
    <w:p w:rsidR="00BC13B1" w:rsidRPr="005D62E9" w:rsidRDefault="00BC13B1" w:rsidP="00BC13B1">
      <w:pPr>
        <w:ind w:left="708"/>
        <w:jc w:val="both"/>
        <w:rPr>
          <w:rFonts w:ascii="Times New Roman" w:hAnsi="Times New Roman" w:cs="Times New Roman"/>
          <w:sz w:val="24"/>
          <w:szCs w:val="24"/>
          <w:u w:val="single"/>
        </w:rPr>
      </w:pPr>
      <w:r w:rsidRPr="005D62E9">
        <w:rPr>
          <w:rFonts w:ascii="Times New Roman" w:hAnsi="Times New Roman" w:cs="Times New Roman"/>
          <w:sz w:val="24"/>
          <w:szCs w:val="24"/>
          <w:u w:val="single"/>
        </w:rPr>
        <w:t>Zoznam uplatňovaných vzdelávacíc</w:t>
      </w:r>
      <w:r>
        <w:rPr>
          <w:rFonts w:ascii="Times New Roman" w:hAnsi="Times New Roman" w:cs="Times New Roman"/>
          <w:sz w:val="24"/>
          <w:szCs w:val="24"/>
          <w:u w:val="single"/>
        </w:rPr>
        <w:t xml:space="preserve">h programov v školskom roku </w:t>
      </w:r>
      <w:r w:rsidR="00100A30">
        <w:rPr>
          <w:rFonts w:ascii="Times New Roman" w:hAnsi="Times New Roman" w:cs="Times New Roman"/>
          <w:sz w:val="24"/>
          <w:szCs w:val="24"/>
          <w:u w:val="single"/>
        </w:rPr>
        <w:t>2024/2025</w:t>
      </w:r>
      <w:r w:rsidRPr="005D62E9">
        <w:rPr>
          <w:rFonts w:ascii="Times New Roman" w:hAnsi="Times New Roman" w:cs="Times New Roman"/>
          <w:sz w:val="24"/>
          <w:szCs w:val="24"/>
          <w:u w:val="single"/>
        </w:rPr>
        <w:t>:</w:t>
      </w:r>
    </w:p>
    <w:p w:rsidR="00BC13B1" w:rsidRPr="00C770B6" w:rsidRDefault="00BC13B1" w:rsidP="00BC13B1">
      <w:pPr>
        <w:ind w:left="708"/>
        <w:jc w:val="both"/>
        <w:rPr>
          <w:rFonts w:ascii="Times New Roman" w:hAnsi="Times New Roman" w:cs="Times New Roman"/>
          <w:i/>
          <w:color w:val="000000"/>
          <w:sz w:val="24"/>
          <w:szCs w:val="24"/>
        </w:rPr>
      </w:pPr>
      <w:r w:rsidRPr="00C770B6">
        <w:rPr>
          <w:rFonts w:ascii="Times New Roman" w:hAnsi="Times New Roman" w:cs="Times New Roman"/>
          <w:i/>
          <w:color w:val="000000"/>
          <w:sz w:val="24"/>
          <w:szCs w:val="24"/>
        </w:rPr>
        <w:t>Veková kategória</w:t>
      </w:r>
      <w:r w:rsidRPr="00C770B6">
        <w:rPr>
          <w:rFonts w:ascii="Times New Roman" w:hAnsi="Times New Roman" w:cs="Times New Roman"/>
          <w:i/>
          <w:color w:val="000000"/>
          <w:sz w:val="24"/>
          <w:szCs w:val="24"/>
        </w:rPr>
        <w:tab/>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r>
      <w:r w:rsidRPr="00C770B6">
        <w:rPr>
          <w:rFonts w:ascii="Times New Roman" w:hAnsi="Times New Roman" w:cs="Times New Roman"/>
          <w:i/>
          <w:color w:val="000000"/>
          <w:sz w:val="24"/>
          <w:szCs w:val="24"/>
        </w:rPr>
        <w:t>Vzdelávací program</w:t>
      </w:r>
    </w:p>
    <w:p w:rsidR="00BC13B1" w:rsidRPr="00C770B6" w:rsidRDefault="00BC13B1" w:rsidP="00BC13B1">
      <w:pPr>
        <w:ind w:left="708"/>
        <w:jc w:val="both"/>
        <w:rPr>
          <w:rFonts w:ascii="Times New Roman" w:hAnsi="Times New Roman" w:cs="Times New Roman"/>
          <w:color w:val="000000"/>
          <w:sz w:val="24"/>
          <w:szCs w:val="24"/>
        </w:rPr>
      </w:pPr>
      <w:r>
        <w:rPr>
          <w:rFonts w:ascii="Times New Roman" w:hAnsi="Times New Roman" w:cs="Times New Roman"/>
          <w:color w:val="000000"/>
          <w:sz w:val="24"/>
          <w:szCs w:val="24"/>
        </w:rPr>
        <w:t>3 – 7</w:t>
      </w:r>
      <w:r w:rsidRPr="00C770B6">
        <w:rPr>
          <w:rFonts w:ascii="Times New Roman" w:hAnsi="Times New Roman" w:cs="Times New Roman"/>
          <w:color w:val="000000"/>
          <w:sz w:val="24"/>
          <w:szCs w:val="24"/>
        </w:rPr>
        <w:t xml:space="preserve"> ročné deti </w:t>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t>Školský vzdelávací program : „Slniečko“</w:t>
      </w:r>
    </w:p>
    <w:p w:rsidR="00BC13B1" w:rsidRPr="00C770B6" w:rsidRDefault="00BC13B1" w:rsidP="00BC13B1">
      <w:pPr>
        <w:ind w:left="708"/>
        <w:jc w:val="both"/>
        <w:rPr>
          <w:rFonts w:ascii="Times New Roman" w:hAnsi="Times New Roman" w:cs="Times New Roman"/>
          <w:sz w:val="24"/>
          <w:szCs w:val="24"/>
        </w:rPr>
      </w:pPr>
    </w:p>
    <w:p w:rsidR="00BC13B1" w:rsidRPr="00AE737B" w:rsidRDefault="00BC13B1" w:rsidP="00AE737B">
      <w:pPr>
        <w:pStyle w:val="Odsekzoznamu"/>
        <w:numPr>
          <w:ilvl w:val="0"/>
          <w:numId w:val="10"/>
        </w:numPr>
        <w:jc w:val="both"/>
        <w:rPr>
          <w:rFonts w:ascii="Times New Roman" w:hAnsi="Times New Roman" w:cs="Times New Roman"/>
          <w:b/>
          <w:bCs/>
          <w:iCs/>
          <w:sz w:val="24"/>
          <w:szCs w:val="24"/>
        </w:rPr>
      </w:pPr>
      <w:r w:rsidRPr="00AE737B">
        <w:rPr>
          <w:rFonts w:ascii="Times New Roman" w:hAnsi="Times New Roman" w:cs="Times New Roman"/>
          <w:b/>
          <w:bCs/>
          <w:iCs/>
          <w:sz w:val="24"/>
          <w:szCs w:val="24"/>
        </w:rPr>
        <w:t xml:space="preserve">Údaje o počte zamestnancov </w:t>
      </w:r>
    </w:p>
    <w:p w:rsidR="00BC13B1" w:rsidRPr="00C770B6" w:rsidRDefault="00BC13B1" w:rsidP="00BC13B1">
      <w:pPr>
        <w:ind w:left="708"/>
        <w:jc w:val="both"/>
        <w:rPr>
          <w:rFonts w:ascii="Times New Roman" w:hAnsi="Times New Roman" w:cs="Times New Roman"/>
          <w:i/>
          <w:iCs/>
          <w:sz w:val="24"/>
          <w:szCs w:val="24"/>
        </w:rPr>
      </w:pPr>
      <w:r w:rsidRPr="00C770B6">
        <w:rPr>
          <w:rFonts w:ascii="Times New Roman" w:hAnsi="Times New Roman" w:cs="Times New Roman"/>
          <w:i/>
          <w:iCs/>
          <w:sz w:val="24"/>
          <w:szCs w:val="24"/>
        </w:rPr>
        <w:t xml:space="preserve">Zamestnanci </w:t>
      </w:r>
      <w:r w:rsidRPr="00C770B6">
        <w:rPr>
          <w:rFonts w:ascii="Times New Roman" w:hAnsi="Times New Roman" w:cs="Times New Roman"/>
          <w:i/>
          <w:iCs/>
          <w:sz w:val="24"/>
          <w:szCs w:val="24"/>
        </w:rPr>
        <w:tab/>
      </w:r>
      <w:r w:rsidRPr="00C770B6">
        <w:rPr>
          <w:rFonts w:ascii="Times New Roman" w:hAnsi="Times New Roman" w:cs="Times New Roman"/>
          <w:i/>
          <w:iCs/>
          <w:sz w:val="24"/>
          <w:szCs w:val="24"/>
        </w:rPr>
        <w:tab/>
      </w:r>
      <w:r w:rsidRPr="00C770B6">
        <w:rPr>
          <w:rFonts w:ascii="Times New Roman" w:hAnsi="Times New Roman" w:cs="Times New Roman"/>
          <w:i/>
          <w:iCs/>
          <w:sz w:val="24"/>
          <w:szCs w:val="24"/>
        </w:rPr>
        <w:tab/>
        <w:t xml:space="preserve">Počet </w:t>
      </w:r>
      <w:r w:rsidRPr="00C770B6">
        <w:rPr>
          <w:rFonts w:ascii="Times New Roman" w:hAnsi="Times New Roman" w:cs="Times New Roman"/>
          <w:i/>
          <w:iCs/>
          <w:sz w:val="24"/>
          <w:szCs w:val="24"/>
        </w:rPr>
        <w:tab/>
      </w:r>
      <w:r w:rsidRPr="00C770B6">
        <w:rPr>
          <w:rFonts w:ascii="Times New Roman" w:hAnsi="Times New Roman" w:cs="Times New Roman"/>
          <w:i/>
          <w:iCs/>
          <w:sz w:val="24"/>
          <w:szCs w:val="24"/>
        </w:rPr>
        <w:tab/>
        <w:t xml:space="preserve">Kvalifikované </w:t>
      </w:r>
      <w:r w:rsidRPr="00C770B6">
        <w:rPr>
          <w:rFonts w:ascii="Times New Roman" w:hAnsi="Times New Roman" w:cs="Times New Roman"/>
          <w:i/>
          <w:iCs/>
          <w:sz w:val="24"/>
          <w:szCs w:val="24"/>
        </w:rPr>
        <w:tab/>
      </w:r>
      <w:r w:rsidRPr="00C770B6">
        <w:rPr>
          <w:rFonts w:ascii="Times New Roman" w:hAnsi="Times New Roman" w:cs="Times New Roman"/>
          <w:i/>
          <w:iCs/>
          <w:sz w:val="24"/>
          <w:szCs w:val="24"/>
        </w:rPr>
        <w:tab/>
        <w:t>Nekvalifikované</w:t>
      </w:r>
    </w:p>
    <w:p w:rsidR="00BC13B1" w:rsidRPr="00C770B6" w:rsidRDefault="00BC13B1" w:rsidP="00BC13B1">
      <w:pPr>
        <w:ind w:left="708"/>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 xml:space="preserve">Pedagogickí zamestnanci </w:t>
      </w:r>
      <w:r w:rsidRPr="00C770B6">
        <w:rPr>
          <w:rFonts w:ascii="Times New Roman" w:hAnsi="Times New Roman" w:cs="Times New Roman"/>
          <w:color w:val="000000"/>
          <w:sz w:val="24"/>
          <w:szCs w:val="24"/>
        </w:rPr>
        <w:tab/>
        <w:t xml:space="preserve"> 2 </w:t>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t xml:space="preserve">  </w:t>
      </w:r>
      <w:proofErr w:type="spellStart"/>
      <w:r w:rsidRPr="00C770B6">
        <w:rPr>
          <w:rFonts w:ascii="Times New Roman" w:hAnsi="Times New Roman" w:cs="Times New Roman"/>
          <w:color w:val="000000"/>
          <w:sz w:val="24"/>
          <w:szCs w:val="24"/>
        </w:rPr>
        <w:t>2</w:t>
      </w:r>
      <w:proofErr w:type="spellEnd"/>
      <w:r w:rsidRPr="00C770B6">
        <w:rPr>
          <w:rFonts w:ascii="Times New Roman" w:hAnsi="Times New Roman" w:cs="Times New Roman"/>
          <w:color w:val="000000"/>
          <w:sz w:val="24"/>
          <w:szCs w:val="24"/>
        </w:rPr>
        <w:t xml:space="preserve"> </w:t>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t>-</w:t>
      </w:r>
    </w:p>
    <w:p w:rsidR="00BC13B1" w:rsidRPr="00C770B6" w:rsidRDefault="00100A30" w:rsidP="00BC13B1">
      <w:pPr>
        <w:ind w:left="70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Prevádzkoví zamestnanci </w:t>
      </w:r>
      <w:r>
        <w:rPr>
          <w:rFonts w:ascii="Times New Roman" w:hAnsi="Times New Roman" w:cs="Times New Roman"/>
          <w:color w:val="000000"/>
          <w:sz w:val="24"/>
          <w:szCs w:val="24"/>
        </w:rPr>
        <w:tab/>
        <w:t xml:space="preserve">  4</w:t>
      </w:r>
      <w:r w:rsidR="00BC13B1" w:rsidRPr="00C770B6">
        <w:rPr>
          <w:rFonts w:ascii="Times New Roman" w:hAnsi="Times New Roman" w:cs="Times New Roman"/>
          <w:color w:val="000000"/>
          <w:sz w:val="24"/>
          <w:szCs w:val="24"/>
        </w:rPr>
        <w:t xml:space="preserve"> </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t xml:space="preserve">  -</w:t>
      </w:r>
      <w:r w:rsidR="00BC13B1" w:rsidRPr="00C770B6">
        <w:rPr>
          <w:rFonts w:ascii="Times New Roman" w:hAnsi="Times New Roman" w:cs="Times New Roman"/>
          <w:color w:val="000000"/>
          <w:sz w:val="24"/>
          <w:szCs w:val="24"/>
        </w:rPr>
        <w:tab/>
      </w:r>
      <w:r w:rsidR="00BC13B1" w:rsidRPr="00C770B6">
        <w:rPr>
          <w:rFonts w:ascii="Times New Roman" w:hAnsi="Times New Roman" w:cs="Times New Roman"/>
          <w:color w:val="000000"/>
          <w:sz w:val="24"/>
          <w:szCs w:val="24"/>
        </w:rPr>
        <w:tab/>
      </w:r>
      <w:r w:rsidR="00BC13B1" w:rsidRPr="00C770B6">
        <w:rPr>
          <w:rFonts w:ascii="Times New Roman" w:hAnsi="Times New Roman" w:cs="Times New Roman"/>
          <w:color w:val="000000"/>
          <w:sz w:val="24"/>
          <w:szCs w:val="24"/>
        </w:rPr>
        <w:tab/>
        <w:t>-</w:t>
      </w:r>
    </w:p>
    <w:p w:rsidR="00BC13B1" w:rsidRPr="00C770B6" w:rsidRDefault="00BC13B1" w:rsidP="00BC13B1">
      <w:pPr>
        <w:ind w:left="708"/>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 xml:space="preserve">z toho – materská škola </w:t>
      </w:r>
      <w:r w:rsidRPr="00C770B6">
        <w:rPr>
          <w:rFonts w:ascii="Times New Roman" w:hAnsi="Times New Roman" w:cs="Times New Roman"/>
          <w:color w:val="000000"/>
          <w:sz w:val="24"/>
          <w:szCs w:val="24"/>
        </w:rPr>
        <w:tab/>
        <w:t xml:space="preserve">  2 </w:t>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t xml:space="preserve">   - </w:t>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t>-</w:t>
      </w:r>
    </w:p>
    <w:p w:rsidR="00BC13B1" w:rsidRPr="00C770B6" w:rsidRDefault="00BC13B1" w:rsidP="00BC13B1">
      <w:pPr>
        <w:ind w:left="708"/>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 xml:space="preserve">školská jedáleň </w:t>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t xml:space="preserve">  2 </w:t>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t xml:space="preserve">   -</w:t>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t>-</w:t>
      </w:r>
    </w:p>
    <w:p w:rsidR="00BC13B1" w:rsidRPr="00C770B6" w:rsidRDefault="00BC13B1" w:rsidP="00BC13B1">
      <w:pPr>
        <w:ind w:left="708"/>
        <w:jc w:val="both"/>
        <w:rPr>
          <w:rFonts w:ascii="Times New Roman" w:hAnsi="Times New Roman" w:cs="Times New Roman"/>
          <w:color w:val="000000"/>
          <w:sz w:val="24"/>
          <w:szCs w:val="24"/>
        </w:rPr>
      </w:pPr>
    </w:p>
    <w:p w:rsidR="00BC13B1" w:rsidRPr="00AE737B" w:rsidRDefault="00BC13B1" w:rsidP="00AE737B">
      <w:pPr>
        <w:pStyle w:val="Odsekzoznamu"/>
        <w:numPr>
          <w:ilvl w:val="0"/>
          <w:numId w:val="10"/>
        </w:numPr>
        <w:jc w:val="both"/>
        <w:rPr>
          <w:rFonts w:ascii="Times New Roman" w:hAnsi="Times New Roman" w:cs="Times New Roman"/>
          <w:b/>
          <w:bCs/>
          <w:iCs/>
          <w:sz w:val="24"/>
          <w:szCs w:val="24"/>
        </w:rPr>
      </w:pPr>
      <w:r w:rsidRPr="00AE737B">
        <w:rPr>
          <w:rFonts w:ascii="Times New Roman" w:hAnsi="Times New Roman" w:cs="Times New Roman"/>
          <w:b/>
          <w:bCs/>
          <w:iCs/>
          <w:sz w:val="24"/>
          <w:szCs w:val="24"/>
        </w:rPr>
        <w:t>Údaje o ďalšom vzdelávaní pedagogických zamestnancov školy</w:t>
      </w:r>
    </w:p>
    <w:p w:rsidR="00BC13B1" w:rsidRPr="00C770B6" w:rsidRDefault="00BC13B1" w:rsidP="00BC13B1">
      <w:pPr>
        <w:ind w:left="2124" w:firstLine="708"/>
        <w:jc w:val="both"/>
        <w:rPr>
          <w:rFonts w:ascii="Times New Roman" w:hAnsi="Times New Roman" w:cs="Times New Roman"/>
          <w:i/>
          <w:iCs/>
          <w:sz w:val="24"/>
          <w:szCs w:val="24"/>
        </w:rPr>
      </w:pPr>
      <w:r w:rsidRPr="00C770B6">
        <w:rPr>
          <w:rFonts w:ascii="Times New Roman" w:hAnsi="Times New Roman" w:cs="Times New Roman"/>
          <w:i/>
          <w:iCs/>
          <w:sz w:val="24"/>
          <w:szCs w:val="24"/>
        </w:rPr>
        <w:t xml:space="preserve">Počet prihlásených </w:t>
      </w:r>
      <w:r w:rsidRPr="00C770B6">
        <w:rPr>
          <w:rFonts w:ascii="Times New Roman" w:hAnsi="Times New Roman" w:cs="Times New Roman"/>
          <w:i/>
          <w:iCs/>
          <w:sz w:val="24"/>
          <w:szCs w:val="24"/>
        </w:rPr>
        <w:tab/>
      </w:r>
      <w:r>
        <w:rPr>
          <w:rFonts w:ascii="Times New Roman" w:hAnsi="Times New Roman" w:cs="Times New Roman"/>
          <w:i/>
          <w:iCs/>
          <w:sz w:val="24"/>
          <w:szCs w:val="24"/>
        </w:rPr>
        <w:tab/>
      </w:r>
      <w:r w:rsidRPr="00C770B6">
        <w:rPr>
          <w:rFonts w:ascii="Times New Roman" w:hAnsi="Times New Roman" w:cs="Times New Roman"/>
          <w:i/>
          <w:iCs/>
          <w:sz w:val="24"/>
          <w:szCs w:val="24"/>
        </w:rPr>
        <w:t>Počet preškolených</w:t>
      </w:r>
      <w:r w:rsidRPr="00C770B6">
        <w:rPr>
          <w:rFonts w:ascii="Times New Roman" w:hAnsi="Times New Roman" w:cs="Times New Roman"/>
          <w:i/>
          <w:iCs/>
          <w:sz w:val="24"/>
          <w:szCs w:val="24"/>
        </w:rPr>
        <w:tab/>
        <w:t>Ukončené</w:t>
      </w:r>
      <w:r w:rsidRPr="00C770B6">
        <w:rPr>
          <w:rFonts w:ascii="Times New Roman" w:hAnsi="Times New Roman" w:cs="Times New Roman"/>
          <w:i/>
          <w:iCs/>
          <w:sz w:val="24"/>
          <w:szCs w:val="24"/>
        </w:rPr>
        <w:tab/>
      </w:r>
    </w:p>
    <w:p w:rsidR="00BC13B1" w:rsidRPr="00C770B6" w:rsidRDefault="00BC13B1" w:rsidP="00BC13B1">
      <w:pPr>
        <w:tabs>
          <w:tab w:val="left" w:pos="708"/>
          <w:tab w:val="left" w:pos="1416"/>
          <w:tab w:val="left" w:pos="2124"/>
          <w:tab w:val="left" w:pos="2832"/>
          <w:tab w:val="left" w:pos="3540"/>
          <w:tab w:val="left" w:pos="4248"/>
          <w:tab w:val="left" w:pos="4956"/>
          <w:tab w:val="left" w:pos="5664"/>
          <w:tab w:val="left" w:pos="6372"/>
          <w:tab w:val="left" w:pos="8385"/>
        </w:tabs>
        <w:ind w:left="708"/>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Adaptač</w:t>
      </w:r>
      <w:r>
        <w:rPr>
          <w:rFonts w:ascii="Times New Roman" w:hAnsi="Times New Roman" w:cs="Times New Roman"/>
          <w:color w:val="000000"/>
          <w:sz w:val="24"/>
          <w:szCs w:val="24"/>
        </w:rPr>
        <w:t xml:space="preserve">né vzdelávanie </w:t>
      </w:r>
      <w:r>
        <w:rPr>
          <w:rFonts w:ascii="Times New Roman" w:hAnsi="Times New Roman" w:cs="Times New Roman"/>
          <w:color w:val="000000"/>
          <w:sz w:val="24"/>
          <w:szCs w:val="24"/>
        </w:rPr>
        <w:tab/>
      </w:r>
      <w:r>
        <w:rPr>
          <w:rFonts w:ascii="Times New Roman" w:hAnsi="Times New Roman" w:cs="Times New Roman"/>
          <w:color w:val="000000"/>
          <w:sz w:val="24"/>
          <w:szCs w:val="24"/>
        </w:rPr>
        <w:tab/>
        <w:t xml:space="preserve">0 </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proofErr w:type="spellStart"/>
      <w:r>
        <w:rPr>
          <w:rFonts w:ascii="Times New Roman" w:hAnsi="Times New Roman" w:cs="Times New Roman"/>
          <w:color w:val="000000"/>
          <w:sz w:val="24"/>
          <w:szCs w:val="24"/>
        </w:rPr>
        <w:t>0</w:t>
      </w:r>
      <w:proofErr w:type="spellEnd"/>
      <w:r>
        <w:rPr>
          <w:rFonts w:ascii="Times New Roman" w:hAnsi="Times New Roman" w:cs="Times New Roman"/>
          <w:color w:val="000000"/>
          <w:sz w:val="24"/>
          <w:szCs w:val="24"/>
        </w:rPr>
        <w:tab/>
      </w:r>
      <w:proofErr w:type="spellStart"/>
      <w:r>
        <w:rPr>
          <w:rFonts w:ascii="Times New Roman" w:hAnsi="Times New Roman" w:cs="Times New Roman"/>
          <w:color w:val="000000"/>
          <w:sz w:val="24"/>
          <w:szCs w:val="24"/>
        </w:rPr>
        <w:t>0</w:t>
      </w:r>
      <w:proofErr w:type="spellEnd"/>
    </w:p>
    <w:p w:rsidR="00BC13B1" w:rsidRPr="00C770B6" w:rsidRDefault="00BC13B1" w:rsidP="00BC13B1">
      <w:pPr>
        <w:ind w:left="708"/>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Funkčné vzdelávanie</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t>0</w:t>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r>
      <w:r w:rsidRPr="00C770B6">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t xml:space="preserve">   </w:t>
      </w:r>
    </w:p>
    <w:p w:rsidR="00BC13B1" w:rsidRDefault="00100A30" w:rsidP="00BC13B1">
      <w:pPr>
        <w:ind w:left="708"/>
        <w:jc w:val="both"/>
        <w:rPr>
          <w:rFonts w:ascii="Times New Roman" w:hAnsi="Times New Roman" w:cs="Times New Roman"/>
          <w:color w:val="000000"/>
          <w:sz w:val="24"/>
          <w:szCs w:val="24"/>
        </w:rPr>
      </w:pPr>
      <w:r>
        <w:rPr>
          <w:rFonts w:ascii="Times New Roman" w:hAnsi="Times New Roman" w:cs="Times New Roman"/>
          <w:color w:val="000000"/>
          <w:sz w:val="24"/>
          <w:szCs w:val="24"/>
        </w:rPr>
        <w:t>Inovačné vzdelávanie</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t>0</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proofErr w:type="spellStart"/>
      <w:r>
        <w:rPr>
          <w:rFonts w:ascii="Times New Roman" w:hAnsi="Times New Roman" w:cs="Times New Roman"/>
          <w:color w:val="000000"/>
          <w:sz w:val="24"/>
          <w:szCs w:val="24"/>
        </w:rPr>
        <w:t>0</w:t>
      </w:r>
      <w:proofErr w:type="spellEnd"/>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proofErr w:type="spellStart"/>
      <w:r>
        <w:rPr>
          <w:rFonts w:ascii="Times New Roman" w:hAnsi="Times New Roman" w:cs="Times New Roman"/>
          <w:color w:val="000000"/>
          <w:sz w:val="24"/>
          <w:szCs w:val="24"/>
        </w:rPr>
        <w:t>0</w:t>
      </w:r>
      <w:proofErr w:type="spellEnd"/>
    </w:p>
    <w:p w:rsidR="00BC13B1" w:rsidRDefault="00BC13B1" w:rsidP="00BC13B1">
      <w:pPr>
        <w:ind w:left="708"/>
        <w:jc w:val="both"/>
        <w:rPr>
          <w:rFonts w:ascii="Times New Roman" w:hAnsi="Times New Roman" w:cs="Times New Roman"/>
          <w:color w:val="000000"/>
          <w:sz w:val="24"/>
          <w:szCs w:val="24"/>
        </w:rPr>
      </w:pPr>
      <w:r>
        <w:rPr>
          <w:rFonts w:ascii="Times New Roman" w:hAnsi="Times New Roman" w:cs="Times New Roman"/>
          <w:color w:val="000000"/>
          <w:sz w:val="24"/>
          <w:szCs w:val="24"/>
        </w:rPr>
        <w:t>Prípravné atestačné vzdelávanie</w:t>
      </w:r>
      <w:r>
        <w:rPr>
          <w:rFonts w:ascii="Times New Roman" w:hAnsi="Times New Roman" w:cs="Times New Roman"/>
          <w:color w:val="000000"/>
          <w:sz w:val="24"/>
          <w:szCs w:val="24"/>
        </w:rPr>
        <w:tab/>
        <w:t>0</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t xml:space="preserve">       </w:t>
      </w:r>
    </w:p>
    <w:p w:rsidR="00BC13B1" w:rsidRDefault="00BC13B1" w:rsidP="00BC13B1">
      <w:pPr>
        <w:ind w:left="708"/>
        <w:jc w:val="both"/>
        <w:rPr>
          <w:rFonts w:ascii="Times New Roman" w:hAnsi="Times New Roman" w:cs="Times New Roman"/>
          <w:color w:val="000000"/>
          <w:sz w:val="24"/>
          <w:szCs w:val="24"/>
        </w:rPr>
      </w:pPr>
      <w:r>
        <w:rPr>
          <w:rFonts w:ascii="Times New Roman" w:hAnsi="Times New Roman" w:cs="Times New Roman"/>
          <w:color w:val="000000"/>
          <w:sz w:val="24"/>
          <w:szCs w:val="24"/>
        </w:rPr>
        <w:t>1. atestácia pedagogických</w:t>
      </w:r>
      <w:r>
        <w:rPr>
          <w:rFonts w:ascii="Times New Roman" w:hAnsi="Times New Roman" w:cs="Times New Roman"/>
          <w:color w:val="000000"/>
          <w:sz w:val="24"/>
          <w:szCs w:val="24"/>
        </w:rPr>
        <w:tab/>
      </w:r>
      <w:r>
        <w:rPr>
          <w:rFonts w:ascii="Times New Roman" w:hAnsi="Times New Roman" w:cs="Times New Roman"/>
          <w:color w:val="000000"/>
          <w:sz w:val="24"/>
          <w:szCs w:val="24"/>
        </w:rPr>
        <w:tab/>
        <w:t>0</w:t>
      </w:r>
    </w:p>
    <w:p w:rsidR="00BC13B1" w:rsidRPr="00C770B6" w:rsidRDefault="00BC13B1" w:rsidP="00BC13B1">
      <w:pPr>
        <w:ind w:left="708"/>
        <w:jc w:val="both"/>
        <w:rPr>
          <w:rFonts w:ascii="Times New Roman" w:hAnsi="Times New Roman" w:cs="Times New Roman"/>
          <w:color w:val="000000"/>
          <w:sz w:val="24"/>
          <w:szCs w:val="24"/>
        </w:rPr>
      </w:pPr>
      <w:r>
        <w:rPr>
          <w:rFonts w:ascii="Times New Roman" w:hAnsi="Times New Roman" w:cs="Times New Roman"/>
          <w:color w:val="000000"/>
          <w:sz w:val="24"/>
          <w:szCs w:val="24"/>
        </w:rPr>
        <w:t>zamestnancov</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p>
    <w:p w:rsidR="00BC13B1" w:rsidRPr="00716303" w:rsidRDefault="00716303" w:rsidP="00BC13B1">
      <w:pPr>
        <w:ind w:left="708"/>
        <w:jc w:val="both"/>
        <w:rPr>
          <w:rFonts w:ascii="Times New Roman" w:hAnsi="Times New Roman" w:cs="Times New Roman"/>
          <w:color w:val="000000"/>
          <w:sz w:val="24"/>
          <w:szCs w:val="24"/>
        </w:rPr>
      </w:pPr>
      <w:r w:rsidRPr="00716303">
        <w:rPr>
          <w:rFonts w:ascii="Times New Roman" w:hAnsi="Times New Roman" w:cs="Times New Roman"/>
          <w:sz w:val="24"/>
          <w:szCs w:val="24"/>
        </w:rPr>
        <w:t xml:space="preserve">V období školského roka 2024/2025 sa neuskutočnilo žiadne vzdelávanie pedagogických ani nepedagogických zamestnancov. Pedagogickí zamestnanci si však rozširovali vedomosti a zručnosti formou </w:t>
      </w:r>
      <w:proofErr w:type="spellStart"/>
      <w:r w:rsidRPr="00716303">
        <w:rPr>
          <w:rFonts w:ascii="Times New Roman" w:hAnsi="Times New Roman" w:cs="Times New Roman"/>
          <w:sz w:val="24"/>
          <w:szCs w:val="24"/>
        </w:rPr>
        <w:t>samoštúdia</w:t>
      </w:r>
      <w:proofErr w:type="spellEnd"/>
      <w:r w:rsidRPr="00716303">
        <w:rPr>
          <w:rFonts w:ascii="Times New Roman" w:hAnsi="Times New Roman" w:cs="Times New Roman"/>
          <w:sz w:val="24"/>
          <w:szCs w:val="24"/>
        </w:rPr>
        <w:t xml:space="preserve">, vzájomného </w:t>
      </w:r>
      <w:proofErr w:type="spellStart"/>
      <w:r w:rsidRPr="00716303">
        <w:rPr>
          <w:rFonts w:ascii="Times New Roman" w:hAnsi="Times New Roman" w:cs="Times New Roman"/>
          <w:sz w:val="24"/>
          <w:szCs w:val="24"/>
        </w:rPr>
        <w:t>zdieľania</w:t>
      </w:r>
      <w:proofErr w:type="spellEnd"/>
      <w:r w:rsidRPr="00716303">
        <w:rPr>
          <w:rFonts w:ascii="Times New Roman" w:hAnsi="Times New Roman" w:cs="Times New Roman"/>
          <w:sz w:val="24"/>
          <w:szCs w:val="24"/>
        </w:rPr>
        <w:t xml:space="preserve"> </w:t>
      </w:r>
      <w:r w:rsidRPr="00716303">
        <w:rPr>
          <w:rFonts w:ascii="Times New Roman" w:hAnsi="Times New Roman" w:cs="Times New Roman"/>
          <w:sz w:val="24"/>
          <w:szCs w:val="24"/>
        </w:rPr>
        <w:lastRenderedPageBreak/>
        <w:t xml:space="preserve">skúseností, konzultáciami a sledovaním odborných </w:t>
      </w:r>
      <w:proofErr w:type="spellStart"/>
      <w:r w:rsidRPr="00716303">
        <w:rPr>
          <w:rFonts w:ascii="Times New Roman" w:hAnsi="Times New Roman" w:cs="Times New Roman"/>
          <w:sz w:val="24"/>
          <w:szCs w:val="24"/>
        </w:rPr>
        <w:t>webinárov</w:t>
      </w:r>
      <w:proofErr w:type="spellEnd"/>
      <w:r w:rsidRPr="00716303">
        <w:rPr>
          <w:rFonts w:ascii="Times New Roman" w:hAnsi="Times New Roman" w:cs="Times New Roman"/>
          <w:sz w:val="24"/>
          <w:szCs w:val="24"/>
        </w:rPr>
        <w:t xml:space="preserve"> a metodických materiálov.</w:t>
      </w:r>
    </w:p>
    <w:p w:rsidR="00BC13B1" w:rsidRPr="00AE737B" w:rsidRDefault="00BC13B1" w:rsidP="00AE737B">
      <w:pPr>
        <w:pStyle w:val="Odsekzoznamu"/>
        <w:numPr>
          <w:ilvl w:val="0"/>
          <w:numId w:val="10"/>
        </w:numPr>
        <w:jc w:val="both"/>
        <w:rPr>
          <w:rFonts w:ascii="Times New Roman" w:hAnsi="Times New Roman" w:cs="Times New Roman"/>
          <w:b/>
          <w:bCs/>
          <w:iCs/>
          <w:sz w:val="24"/>
          <w:szCs w:val="24"/>
        </w:rPr>
      </w:pPr>
      <w:r w:rsidRPr="00AE737B">
        <w:rPr>
          <w:rFonts w:ascii="Times New Roman" w:hAnsi="Times New Roman" w:cs="Times New Roman"/>
          <w:b/>
          <w:bCs/>
          <w:iCs/>
          <w:sz w:val="24"/>
          <w:szCs w:val="24"/>
        </w:rPr>
        <w:t xml:space="preserve">Údaje o aktivitách a prezentácii školy na verejnosti </w:t>
      </w:r>
    </w:p>
    <w:p w:rsidR="00BC13B1" w:rsidRPr="005D62E9" w:rsidRDefault="00BC13B1" w:rsidP="00BC13B1">
      <w:pPr>
        <w:ind w:left="708"/>
        <w:jc w:val="both"/>
        <w:rPr>
          <w:rFonts w:ascii="Times New Roman" w:hAnsi="Times New Roman" w:cs="Times New Roman"/>
          <w:bCs/>
          <w:iCs/>
          <w:sz w:val="24"/>
          <w:szCs w:val="24"/>
          <w:u w:val="single"/>
        </w:rPr>
      </w:pPr>
      <w:r w:rsidRPr="005D62E9">
        <w:rPr>
          <w:rFonts w:ascii="Times New Roman" w:hAnsi="Times New Roman" w:cs="Times New Roman"/>
          <w:bCs/>
          <w:iCs/>
          <w:sz w:val="24"/>
          <w:szCs w:val="24"/>
          <w:u w:val="single"/>
        </w:rPr>
        <w:t>Údaje o aktivitách organizovaných MŠ</w:t>
      </w:r>
    </w:p>
    <w:p w:rsidR="00BC13B1" w:rsidRPr="00C770B6" w:rsidRDefault="00BC13B1" w:rsidP="00BC13B1">
      <w:pPr>
        <w:ind w:left="708"/>
        <w:jc w:val="both"/>
        <w:rPr>
          <w:rFonts w:ascii="Times New Roman" w:hAnsi="Times New Roman" w:cs="Times New Roman"/>
          <w:i/>
          <w:iCs/>
          <w:sz w:val="24"/>
          <w:szCs w:val="24"/>
        </w:rPr>
      </w:pPr>
      <w:r w:rsidRPr="00C770B6">
        <w:rPr>
          <w:rFonts w:ascii="Times New Roman" w:hAnsi="Times New Roman" w:cs="Times New Roman"/>
          <w:i/>
          <w:iCs/>
          <w:sz w:val="24"/>
          <w:szCs w:val="24"/>
        </w:rPr>
        <w:t xml:space="preserve">Termín </w:t>
      </w:r>
      <w:r w:rsidRPr="00C770B6">
        <w:rPr>
          <w:rFonts w:ascii="Times New Roman" w:hAnsi="Times New Roman" w:cs="Times New Roman"/>
          <w:i/>
          <w:iCs/>
          <w:sz w:val="24"/>
          <w:szCs w:val="24"/>
        </w:rPr>
        <w:tab/>
      </w:r>
      <w:r w:rsidRPr="00C770B6">
        <w:rPr>
          <w:rFonts w:ascii="Times New Roman" w:hAnsi="Times New Roman" w:cs="Times New Roman"/>
          <w:i/>
          <w:iCs/>
          <w:sz w:val="24"/>
          <w:szCs w:val="24"/>
        </w:rPr>
        <w:tab/>
      </w:r>
      <w:r w:rsidRPr="00C770B6">
        <w:rPr>
          <w:rFonts w:ascii="Times New Roman" w:hAnsi="Times New Roman" w:cs="Times New Roman"/>
          <w:i/>
          <w:iCs/>
          <w:sz w:val="24"/>
          <w:szCs w:val="24"/>
        </w:rPr>
        <w:tab/>
        <w:t xml:space="preserve">Aktivita </w:t>
      </w:r>
    </w:p>
    <w:p w:rsidR="00BC13B1" w:rsidRDefault="00BC13B1" w:rsidP="00001335">
      <w:pPr>
        <w:ind w:left="708"/>
        <w:jc w:val="both"/>
        <w:rPr>
          <w:rFonts w:ascii="Times New Roman" w:hAnsi="Times New Roman" w:cs="Times New Roman"/>
          <w:color w:val="000000"/>
          <w:sz w:val="24"/>
          <w:szCs w:val="24"/>
        </w:rPr>
      </w:pPr>
      <w:r>
        <w:rPr>
          <w:rFonts w:ascii="Times New Roman" w:hAnsi="Times New Roman" w:cs="Times New Roman"/>
          <w:color w:val="000000"/>
          <w:sz w:val="24"/>
          <w:szCs w:val="24"/>
        </w:rPr>
        <w:t>IX .</w:t>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Pr="00C770B6">
        <w:rPr>
          <w:rFonts w:ascii="Times New Roman" w:hAnsi="Times New Roman" w:cs="Times New Roman"/>
          <w:color w:val="000000"/>
          <w:sz w:val="24"/>
          <w:szCs w:val="24"/>
        </w:rPr>
        <w:t xml:space="preserve">Rodičovské združenie </w:t>
      </w:r>
    </w:p>
    <w:p w:rsidR="00001335" w:rsidRPr="00C770B6" w:rsidRDefault="00001335" w:rsidP="00001335">
      <w:pPr>
        <w:ind w:left="708"/>
        <w:jc w:val="both"/>
        <w:rPr>
          <w:rFonts w:ascii="Times New Roman" w:hAnsi="Times New Roman" w:cs="Times New Roman"/>
          <w:color w:val="000000"/>
          <w:sz w:val="24"/>
          <w:szCs w:val="24"/>
        </w:rPr>
      </w:pP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002B6E01">
        <w:rPr>
          <w:rFonts w:ascii="Times New Roman" w:hAnsi="Times New Roman" w:cs="Times New Roman"/>
          <w:color w:val="000000"/>
          <w:sz w:val="24"/>
          <w:szCs w:val="24"/>
        </w:rPr>
        <w:t>Jesenná brigád</w:t>
      </w:r>
    </w:p>
    <w:p w:rsidR="00BC13B1" w:rsidRDefault="00BC13B1" w:rsidP="00BC13B1">
      <w:pPr>
        <w:ind w:left="708"/>
        <w:jc w:val="both"/>
        <w:rPr>
          <w:rFonts w:ascii="Times New Roman" w:hAnsi="Times New Roman" w:cs="Times New Roman"/>
          <w:sz w:val="24"/>
          <w:szCs w:val="24"/>
        </w:rPr>
      </w:pPr>
      <w:r w:rsidRPr="00C770B6">
        <w:rPr>
          <w:rFonts w:ascii="Times New Roman" w:hAnsi="Times New Roman" w:cs="Times New Roman"/>
          <w:sz w:val="24"/>
          <w:szCs w:val="24"/>
        </w:rPr>
        <w:t xml:space="preserve">X. </w:t>
      </w: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r>
      <w:r>
        <w:rPr>
          <w:rFonts w:ascii="Times New Roman" w:hAnsi="Times New Roman" w:cs="Times New Roman"/>
          <w:sz w:val="24"/>
          <w:szCs w:val="24"/>
        </w:rPr>
        <w:tab/>
      </w:r>
      <w:r w:rsidRPr="00C770B6">
        <w:rPr>
          <w:rFonts w:ascii="Times New Roman" w:hAnsi="Times New Roman" w:cs="Times New Roman"/>
          <w:sz w:val="24"/>
          <w:szCs w:val="24"/>
        </w:rPr>
        <w:t>Kultúrny program – Úcta k</w:t>
      </w:r>
      <w:r>
        <w:rPr>
          <w:rFonts w:ascii="Times New Roman" w:hAnsi="Times New Roman" w:cs="Times New Roman"/>
          <w:sz w:val="24"/>
          <w:szCs w:val="24"/>
        </w:rPr>
        <w:t> </w:t>
      </w:r>
      <w:r w:rsidRPr="00C770B6">
        <w:rPr>
          <w:rFonts w:ascii="Times New Roman" w:hAnsi="Times New Roman" w:cs="Times New Roman"/>
          <w:sz w:val="24"/>
          <w:szCs w:val="24"/>
        </w:rPr>
        <w:t>starším</w:t>
      </w:r>
    </w:p>
    <w:p w:rsidR="00BC13B1"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t>XI.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01335">
        <w:rPr>
          <w:rFonts w:ascii="Times New Roman" w:hAnsi="Times New Roman" w:cs="Times New Roman"/>
          <w:sz w:val="24"/>
          <w:szCs w:val="24"/>
        </w:rPr>
        <w:t xml:space="preserve">Večer žiarivých tvárí </w:t>
      </w:r>
    </w:p>
    <w:p w:rsidR="00001335" w:rsidRDefault="00001335" w:rsidP="00BC13B1">
      <w:pPr>
        <w:ind w:left="708"/>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Deň materských škôl</w:t>
      </w:r>
    </w:p>
    <w:p w:rsidR="00BC13B1" w:rsidRDefault="00BC13B1" w:rsidP="00BC13B1">
      <w:pPr>
        <w:ind w:left="708"/>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Martin na bielom koni – tematické vzdelávacie aktivity</w:t>
      </w:r>
    </w:p>
    <w:p w:rsidR="00BC13B1" w:rsidRPr="00C770B6" w:rsidRDefault="00BC13B1" w:rsidP="00BC13B1">
      <w:pPr>
        <w:ind w:left="708"/>
        <w:jc w:val="both"/>
        <w:rPr>
          <w:rFonts w:ascii="Times New Roman" w:hAnsi="Times New Roman" w:cs="Times New Roman"/>
          <w:sz w:val="24"/>
          <w:szCs w:val="24"/>
        </w:rPr>
      </w:pPr>
      <w:r w:rsidRPr="00C770B6">
        <w:rPr>
          <w:rFonts w:ascii="Times New Roman" w:hAnsi="Times New Roman" w:cs="Times New Roman"/>
          <w:sz w:val="24"/>
          <w:szCs w:val="24"/>
        </w:rPr>
        <w:t xml:space="preserve">XII. </w:t>
      </w: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t>Výzdoba vianočného stromčeka v materskej škole</w:t>
      </w:r>
    </w:p>
    <w:p w:rsidR="00BC13B1" w:rsidRDefault="00BC13B1" w:rsidP="00BC13B1">
      <w:pPr>
        <w:ind w:left="2832" w:firstLine="708"/>
        <w:jc w:val="both"/>
        <w:rPr>
          <w:rFonts w:ascii="Times New Roman" w:hAnsi="Times New Roman" w:cs="Times New Roman"/>
          <w:sz w:val="24"/>
          <w:szCs w:val="24"/>
        </w:rPr>
      </w:pPr>
      <w:r w:rsidRPr="00C770B6">
        <w:rPr>
          <w:rFonts w:ascii="Times New Roman" w:hAnsi="Times New Roman" w:cs="Times New Roman"/>
          <w:sz w:val="24"/>
          <w:szCs w:val="24"/>
        </w:rPr>
        <w:t>Vítanie MIKULÁŠA celoškolská akcia</w:t>
      </w:r>
    </w:p>
    <w:p w:rsidR="00BC13B1" w:rsidRPr="00C770B6" w:rsidRDefault="00BC13B1" w:rsidP="00BC13B1">
      <w:pPr>
        <w:ind w:left="2832" w:firstLine="708"/>
        <w:jc w:val="both"/>
        <w:rPr>
          <w:rFonts w:ascii="Times New Roman" w:hAnsi="Times New Roman" w:cs="Times New Roman"/>
          <w:sz w:val="24"/>
          <w:szCs w:val="24"/>
        </w:rPr>
      </w:pPr>
      <w:r>
        <w:rPr>
          <w:rFonts w:ascii="Times New Roman" w:hAnsi="Times New Roman" w:cs="Times New Roman"/>
          <w:sz w:val="24"/>
          <w:szCs w:val="24"/>
        </w:rPr>
        <w:t>Sv. Lucia – program s prvkami slovenských tradícií</w:t>
      </w:r>
    </w:p>
    <w:p w:rsidR="00BC13B1" w:rsidRDefault="00BC13B1" w:rsidP="00BC13B1">
      <w:pPr>
        <w:ind w:left="2832" w:firstLine="708"/>
        <w:jc w:val="both"/>
        <w:rPr>
          <w:rFonts w:ascii="Times New Roman" w:hAnsi="Times New Roman" w:cs="Times New Roman"/>
          <w:sz w:val="24"/>
          <w:szCs w:val="24"/>
        </w:rPr>
      </w:pPr>
      <w:r>
        <w:rPr>
          <w:rFonts w:ascii="Times New Roman" w:hAnsi="Times New Roman" w:cs="Times New Roman"/>
          <w:sz w:val="24"/>
          <w:szCs w:val="24"/>
        </w:rPr>
        <w:t xml:space="preserve">Vianočné </w:t>
      </w:r>
      <w:r w:rsidR="00CE6D73">
        <w:rPr>
          <w:rFonts w:ascii="Times New Roman" w:hAnsi="Times New Roman" w:cs="Times New Roman"/>
          <w:sz w:val="24"/>
          <w:szCs w:val="24"/>
        </w:rPr>
        <w:t xml:space="preserve">vystúpenie pre Jednotu dôchodcov </w:t>
      </w:r>
    </w:p>
    <w:p w:rsidR="00CE6D73" w:rsidRDefault="00CE6D73" w:rsidP="00BC13B1">
      <w:pPr>
        <w:ind w:left="2832" w:firstLine="708"/>
        <w:jc w:val="both"/>
        <w:rPr>
          <w:rFonts w:ascii="Times New Roman" w:hAnsi="Times New Roman" w:cs="Times New Roman"/>
          <w:sz w:val="24"/>
          <w:szCs w:val="24"/>
        </w:rPr>
      </w:pPr>
      <w:r>
        <w:rPr>
          <w:rFonts w:ascii="Times New Roman" w:hAnsi="Times New Roman" w:cs="Times New Roman"/>
          <w:sz w:val="24"/>
          <w:szCs w:val="24"/>
        </w:rPr>
        <w:t>Vianočná zbierka – výrobky detí</w:t>
      </w:r>
    </w:p>
    <w:p w:rsidR="00BC13B1" w:rsidRPr="00C770B6" w:rsidRDefault="00BC13B1" w:rsidP="00BC13B1">
      <w:pPr>
        <w:ind w:left="3540" w:hanging="2832"/>
        <w:jc w:val="both"/>
        <w:rPr>
          <w:rFonts w:ascii="Times New Roman" w:hAnsi="Times New Roman" w:cs="Times New Roman"/>
          <w:sz w:val="24"/>
          <w:szCs w:val="24"/>
        </w:rPr>
      </w:pPr>
      <w:r w:rsidRPr="00C770B6">
        <w:rPr>
          <w:rFonts w:ascii="Times New Roman" w:hAnsi="Times New Roman" w:cs="Times New Roman"/>
          <w:sz w:val="24"/>
          <w:szCs w:val="24"/>
        </w:rPr>
        <w:t>I.</w:t>
      </w:r>
      <w:r w:rsidRPr="00C770B6">
        <w:rPr>
          <w:rFonts w:ascii="Times New Roman" w:hAnsi="Times New Roman" w:cs="Times New Roman"/>
          <w:sz w:val="24"/>
          <w:szCs w:val="24"/>
        </w:rPr>
        <w:tab/>
      </w:r>
      <w:r>
        <w:rPr>
          <w:rFonts w:ascii="Times New Roman" w:hAnsi="Times New Roman" w:cs="Times New Roman"/>
          <w:sz w:val="24"/>
          <w:szCs w:val="24"/>
        </w:rPr>
        <w:t xml:space="preserve">Kŕmenie lesných zvierat, vtáctva </w:t>
      </w:r>
    </w:p>
    <w:p w:rsidR="00BC13B1" w:rsidRDefault="00BC13B1" w:rsidP="00BC13B1">
      <w:pPr>
        <w:ind w:firstLine="708"/>
        <w:jc w:val="both"/>
        <w:rPr>
          <w:rFonts w:ascii="Times New Roman" w:hAnsi="Times New Roman" w:cs="Times New Roman"/>
          <w:sz w:val="24"/>
          <w:szCs w:val="24"/>
        </w:rPr>
      </w:pPr>
      <w:r>
        <w:rPr>
          <w:rFonts w:ascii="Times New Roman" w:hAnsi="Times New Roman" w:cs="Times New Roman"/>
          <w:sz w:val="24"/>
          <w:szCs w:val="24"/>
        </w:rPr>
        <w:t xml:space="preserve">II.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C770B6">
        <w:rPr>
          <w:rFonts w:ascii="Times New Roman" w:hAnsi="Times New Roman" w:cs="Times New Roman"/>
          <w:sz w:val="24"/>
          <w:szCs w:val="24"/>
        </w:rPr>
        <w:t>Fašiangový karneval celoškolská akcia</w:t>
      </w:r>
    </w:p>
    <w:p w:rsidR="00BC13B1" w:rsidRPr="00C770B6" w:rsidRDefault="00BC13B1" w:rsidP="00BC13B1">
      <w:pPr>
        <w:ind w:firstLine="708"/>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Pochovávanie basy – rozlúčka s fašiangovým obdobím </w:t>
      </w:r>
    </w:p>
    <w:p w:rsidR="00BC13B1" w:rsidRDefault="00BC13B1" w:rsidP="00BC13B1">
      <w:pPr>
        <w:ind w:firstLine="708"/>
        <w:jc w:val="both"/>
        <w:rPr>
          <w:rFonts w:ascii="Times New Roman" w:hAnsi="Times New Roman" w:cs="Times New Roman"/>
          <w:sz w:val="24"/>
          <w:szCs w:val="24"/>
        </w:rPr>
      </w:pPr>
      <w:r>
        <w:rPr>
          <w:rFonts w:ascii="Times New Roman" w:hAnsi="Times New Roman" w:cs="Times New Roman"/>
          <w:sz w:val="24"/>
          <w:szCs w:val="24"/>
        </w:rPr>
        <w:t>III.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Mesiac knihy – tematické vzdelávacie aktivity</w:t>
      </w:r>
    </w:p>
    <w:p w:rsidR="00BC13B1" w:rsidRDefault="00BC13B1" w:rsidP="00BC13B1">
      <w:pPr>
        <w:ind w:firstLine="708"/>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Návšteva obecnej knižnice</w:t>
      </w:r>
    </w:p>
    <w:p w:rsidR="00BC13B1" w:rsidRPr="00C770B6" w:rsidRDefault="00BC13B1" w:rsidP="00BC13B1">
      <w:pPr>
        <w:ind w:left="2832" w:firstLine="708"/>
        <w:jc w:val="both"/>
        <w:rPr>
          <w:rFonts w:ascii="Times New Roman" w:hAnsi="Times New Roman" w:cs="Times New Roman"/>
          <w:sz w:val="24"/>
          <w:szCs w:val="24"/>
        </w:rPr>
      </w:pPr>
      <w:r>
        <w:rPr>
          <w:rFonts w:ascii="Times New Roman" w:hAnsi="Times New Roman" w:cs="Times New Roman"/>
          <w:sz w:val="24"/>
          <w:szCs w:val="24"/>
        </w:rPr>
        <w:t>Vynášanie</w:t>
      </w:r>
      <w:r w:rsidRPr="00C770B6">
        <w:rPr>
          <w:rFonts w:ascii="Times New Roman" w:hAnsi="Times New Roman" w:cs="Times New Roman"/>
          <w:sz w:val="24"/>
          <w:szCs w:val="24"/>
        </w:rPr>
        <w:t xml:space="preserve"> Moreny </w:t>
      </w:r>
    </w:p>
    <w:p w:rsidR="00BC13B1" w:rsidRDefault="00BC13B1" w:rsidP="00BC13B1">
      <w:pPr>
        <w:ind w:left="3540" w:hanging="2832"/>
        <w:jc w:val="both"/>
        <w:rPr>
          <w:rFonts w:ascii="Times New Roman" w:hAnsi="Times New Roman" w:cs="Times New Roman"/>
          <w:sz w:val="24"/>
          <w:szCs w:val="24"/>
        </w:rPr>
      </w:pPr>
      <w:r w:rsidRPr="00C770B6">
        <w:rPr>
          <w:rFonts w:ascii="Times New Roman" w:hAnsi="Times New Roman" w:cs="Times New Roman"/>
          <w:sz w:val="24"/>
          <w:szCs w:val="24"/>
        </w:rPr>
        <w:t xml:space="preserve">IV. </w:t>
      </w:r>
      <w:r>
        <w:rPr>
          <w:rFonts w:ascii="Times New Roman" w:hAnsi="Times New Roman" w:cs="Times New Roman"/>
          <w:sz w:val="24"/>
          <w:szCs w:val="24"/>
        </w:rPr>
        <w:tab/>
        <w:t xml:space="preserve">Veľká noc – </w:t>
      </w:r>
      <w:r w:rsidR="00CE6D73">
        <w:rPr>
          <w:rFonts w:ascii="Times New Roman" w:hAnsi="Times New Roman" w:cs="Times New Roman"/>
          <w:sz w:val="24"/>
          <w:szCs w:val="24"/>
        </w:rPr>
        <w:t>ukážka výroby veľkonočného korbáča a košíkov</w:t>
      </w:r>
    </w:p>
    <w:p w:rsidR="00CE6D73" w:rsidRDefault="00CE6D73" w:rsidP="00BC13B1">
      <w:pPr>
        <w:ind w:left="3540" w:hanging="2832"/>
        <w:jc w:val="both"/>
        <w:rPr>
          <w:rFonts w:ascii="Times New Roman" w:hAnsi="Times New Roman" w:cs="Times New Roman"/>
          <w:sz w:val="24"/>
          <w:szCs w:val="24"/>
        </w:rPr>
      </w:pPr>
      <w:r>
        <w:rPr>
          <w:rFonts w:ascii="Times New Roman" w:hAnsi="Times New Roman" w:cs="Times New Roman"/>
          <w:sz w:val="24"/>
          <w:szCs w:val="24"/>
        </w:rPr>
        <w:tab/>
        <w:t>Veľkonočný bazár</w:t>
      </w:r>
    </w:p>
    <w:p w:rsidR="00BC13B1" w:rsidRPr="00C770B6" w:rsidRDefault="00BC13B1" w:rsidP="00BC13B1">
      <w:pPr>
        <w:ind w:left="3540"/>
        <w:jc w:val="both"/>
        <w:rPr>
          <w:rFonts w:ascii="Times New Roman" w:hAnsi="Times New Roman" w:cs="Times New Roman"/>
          <w:sz w:val="24"/>
          <w:szCs w:val="24"/>
        </w:rPr>
      </w:pPr>
      <w:r w:rsidRPr="00C770B6">
        <w:rPr>
          <w:rFonts w:ascii="Times New Roman" w:hAnsi="Times New Roman" w:cs="Times New Roman"/>
          <w:sz w:val="24"/>
          <w:szCs w:val="24"/>
        </w:rPr>
        <w:t xml:space="preserve">Deň Zeme </w:t>
      </w:r>
      <w:r w:rsidR="00CE6D73">
        <w:rPr>
          <w:rFonts w:ascii="Times New Roman" w:hAnsi="Times New Roman" w:cs="Times New Roman"/>
          <w:sz w:val="24"/>
          <w:szCs w:val="24"/>
        </w:rPr>
        <w:t>– jarná brigáda</w:t>
      </w:r>
      <w:r>
        <w:rPr>
          <w:rFonts w:ascii="Times New Roman" w:hAnsi="Times New Roman" w:cs="Times New Roman"/>
          <w:sz w:val="24"/>
          <w:szCs w:val="24"/>
        </w:rPr>
        <w:t xml:space="preserve"> </w:t>
      </w:r>
    </w:p>
    <w:p w:rsidR="00CE6D73" w:rsidRDefault="00BC13B1" w:rsidP="00CE6D73">
      <w:pPr>
        <w:ind w:left="708"/>
        <w:jc w:val="both"/>
        <w:rPr>
          <w:rFonts w:ascii="Times New Roman" w:hAnsi="Times New Roman" w:cs="Times New Roman"/>
          <w:sz w:val="24"/>
          <w:szCs w:val="24"/>
        </w:rPr>
      </w:pPr>
      <w:r>
        <w:rPr>
          <w:rFonts w:ascii="Times New Roman" w:hAnsi="Times New Roman" w:cs="Times New Roman"/>
          <w:sz w:val="24"/>
          <w:szCs w:val="24"/>
        </w:rPr>
        <w:t>V.</w:t>
      </w:r>
      <w:r w:rsidRPr="00C770B6">
        <w:rPr>
          <w:rFonts w:ascii="Times New Roman" w:hAnsi="Times New Roman" w:cs="Times New Roman"/>
          <w:sz w:val="24"/>
          <w:szCs w:val="24"/>
        </w:rPr>
        <w:tab/>
      </w:r>
      <w:r w:rsidRPr="00C770B6">
        <w:rPr>
          <w:rFonts w:ascii="Times New Roman" w:hAnsi="Times New Roman" w:cs="Times New Roman"/>
          <w:sz w:val="24"/>
          <w:szCs w:val="24"/>
        </w:rPr>
        <w:tab/>
      </w:r>
      <w:r w:rsidRPr="00C770B6">
        <w:rPr>
          <w:rFonts w:ascii="Times New Roman" w:hAnsi="Times New Roman" w:cs="Times New Roman"/>
          <w:sz w:val="24"/>
          <w:szCs w:val="24"/>
        </w:rPr>
        <w:tab/>
      </w:r>
      <w:r>
        <w:rPr>
          <w:rFonts w:ascii="Times New Roman" w:hAnsi="Times New Roman" w:cs="Times New Roman"/>
          <w:sz w:val="24"/>
          <w:szCs w:val="24"/>
        </w:rPr>
        <w:tab/>
        <w:t>Stavanie mája – kultúrny program v spolupráci s</w:t>
      </w:r>
      <w:r w:rsidR="00CE6D73">
        <w:rPr>
          <w:rFonts w:ascii="Times New Roman" w:hAnsi="Times New Roman" w:cs="Times New Roman"/>
          <w:sz w:val="24"/>
          <w:szCs w:val="24"/>
        </w:rPr>
        <w:t> </w:t>
      </w:r>
      <w:r>
        <w:rPr>
          <w:rFonts w:ascii="Times New Roman" w:hAnsi="Times New Roman" w:cs="Times New Roman"/>
          <w:sz w:val="24"/>
          <w:szCs w:val="24"/>
        </w:rPr>
        <w:t>obcou</w:t>
      </w:r>
    </w:p>
    <w:p w:rsidR="00BC13B1" w:rsidRDefault="00BC13B1" w:rsidP="00BC13B1">
      <w:pPr>
        <w:ind w:left="2832" w:firstLine="708"/>
        <w:jc w:val="both"/>
        <w:rPr>
          <w:rFonts w:ascii="Times New Roman" w:hAnsi="Times New Roman" w:cs="Times New Roman"/>
          <w:sz w:val="24"/>
          <w:szCs w:val="24"/>
        </w:rPr>
      </w:pPr>
      <w:r w:rsidRPr="00C770B6">
        <w:rPr>
          <w:rFonts w:ascii="Times New Roman" w:hAnsi="Times New Roman" w:cs="Times New Roman"/>
          <w:sz w:val="24"/>
          <w:szCs w:val="24"/>
        </w:rPr>
        <w:t>Deň matiek</w:t>
      </w:r>
      <w:r>
        <w:rPr>
          <w:rFonts w:ascii="Times New Roman" w:hAnsi="Times New Roman" w:cs="Times New Roman"/>
          <w:sz w:val="24"/>
          <w:szCs w:val="24"/>
        </w:rPr>
        <w:t xml:space="preserve"> – slávnostné vystúpenie detí</w:t>
      </w:r>
    </w:p>
    <w:p w:rsidR="00BC13B1" w:rsidRDefault="00BC13B1" w:rsidP="00BC13B1">
      <w:pPr>
        <w:ind w:left="3540" w:hanging="2832"/>
        <w:jc w:val="both"/>
        <w:rPr>
          <w:rFonts w:ascii="Times New Roman" w:hAnsi="Times New Roman" w:cs="Times New Roman"/>
          <w:sz w:val="24"/>
          <w:szCs w:val="24"/>
        </w:rPr>
      </w:pPr>
      <w:r w:rsidRPr="00C770B6">
        <w:rPr>
          <w:rFonts w:ascii="Times New Roman" w:hAnsi="Times New Roman" w:cs="Times New Roman"/>
          <w:sz w:val="24"/>
          <w:szCs w:val="24"/>
        </w:rPr>
        <w:lastRenderedPageBreak/>
        <w:t xml:space="preserve">VI. </w:t>
      </w:r>
      <w:r>
        <w:rPr>
          <w:rFonts w:ascii="Times New Roman" w:hAnsi="Times New Roman" w:cs="Times New Roman"/>
          <w:sz w:val="24"/>
          <w:szCs w:val="24"/>
        </w:rPr>
        <w:tab/>
        <w:t>Deň detí – v spolupráci s</w:t>
      </w:r>
      <w:r w:rsidR="00CE6D73">
        <w:rPr>
          <w:rFonts w:ascii="Times New Roman" w:hAnsi="Times New Roman" w:cs="Times New Roman"/>
          <w:sz w:val="24"/>
          <w:szCs w:val="24"/>
        </w:rPr>
        <w:t> </w:t>
      </w:r>
      <w:r>
        <w:rPr>
          <w:rFonts w:ascii="Times New Roman" w:hAnsi="Times New Roman" w:cs="Times New Roman"/>
          <w:sz w:val="24"/>
          <w:szCs w:val="24"/>
        </w:rPr>
        <w:t>obcou</w:t>
      </w:r>
    </w:p>
    <w:p w:rsidR="00CE6D73" w:rsidRDefault="00CE6D73" w:rsidP="00BC13B1">
      <w:pPr>
        <w:ind w:left="3540" w:hanging="2832"/>
        <w:jc w:val="both"/>
        <w:rPr>
          <w:rFonts w:ascii="Times New Roman" w:hAnsi="Times New Roman" w:cs="Times New Roman"/>
          <w:sz w:val="24"/>
          <w:szCs w:val="24"/>
        </w:rPr>
      </w:pPr>
      <w:r>
        <w:rPr>
          <w:rFonts w:ascii="Times New Roman" w:hAnsi="Times New Roman" w:cs="Times New Roman"/>
          <w:sz w:val="24"/>
          <w:szCs w:val="24"/>
        </w:rPr>
        <w:tab/>
        <w:t>Polícia v MŠ</w:t>
      </w:r>
    </w:p>
    <w:p w:rsidR="00BC13B1" w:rsidRPr="00C770B6" w:rsidRDefault="00BC13B1" w:rsidP="00BC13B1">
      <w:pPr>
        <w:ind w:left="2832" w:firstLine="708"/>
        <w:jc w:val="both"/>
        <w:rPr>
          <w:rFonts w:ascii="Times New Roman" w:hAnsi="Times New Roman" w:cs="Times New Roman"/>
          <w:sz w:val="24"/>
          <w:szCs w:val="24"/>
        </w:rPr>
      </w:pPr>
      <w:r w:rsidRPr="00C770B6">
        <w:rPr>
          <w:rFonts w:ascii="Times New Roman" w:hAnsi="Times New Roman" w:cs="Times New Roman"/>
          <w:sz w:val="24"/>
          <w:szCs w:val="24"/>
        </w:rPr>
        <w:t xml:space="preserve">Dovidenia </w:t>
      </w:r>
      <w:r>
        <w:rPr>
          <w:rFonts w:ascii="Times New Roman" w:hAnsi="Times New Roman" w:cs="Times New Roman"/>
          <w:sz w:val="24"/>
          <w:szCs w:val="24"/>
        </w:rPr>
        <w:t>škôlka rozlúčka predškolákmi</w:t>
      </w:r>
      <w:r w:rsidRPr="00C770B6">
        <w:rPr>
          <w:rFonts w:ascii="Times New Roman" w:hAnsi="Times New Roman" w:cs="Times New Roman"/>
          <w:sz w:val="24"/>
          <w:szCs w:val="24"/>
        </w:rPr>
        <w:t xml:space="preserve"> </w:t>
      </w:r>
    </w:p>
    <w:p w:rsidR="00BC13B1" w:rsidRPr="00C770B6" w:rsidRDefault="00BC13B1" w:rsidP="00BC13B1">
      <w:pPr>
        <w:ind w:left="708"/>
        <w:jc w:val="both"/>
        <w:rPr>
          <w:rFonts w:ascii="Times New Roman" w:hAnsi="Times New Roman" w:cs="Times New Roman"/>
          <w:sz w:val="24"/>
          <w:szCs w:val="24"/>
        </w:rPr>
      </w:pPr>
    </w:p>
    <w:p w:rsidR="002B6E01" w:rsidRDefault="002B6E01" w:rsidP="00AE737B">
      <w:pPr>
        <w:pStyle w:val="Odsekzoznamu"/>
        <w:numPr>
          <w:ilvl w:val="0"/>
          <w:numId w:val="10"/>
        </w:numPr>
        <w:jc w:val="both"/>
        <w:rPr>
          <w:rFonts w:ascii="Times New Roman" w:hAnsi="Times New Roman" w:cs="Times New Roman"/>
          <w:b/>
          <w:bCs/>
          <w:iCs/>
          <w:sz w:val="24"/>
          <w:szCs w:val="24"/>
        </w:rPr>
      </w:pPr>
      <w:r>
        <w:rPr>
          <w:rFonts w:ascii="Times New Roman" w:hAnsi="Times New Roman" w:cs="Times New Roman"/>
          <w:b/>
          <w:bCs/>
          <w:iCs/>
          <w:sz w:val="24"/>
          <w:szCs w:val="24"/>
        </w:rPr>
        <w:t>Údaje o výsledkoch inšpekčnej činnosti vykonané Štátnou školskou inšpekciou v škole alebo školskom zariadení</w:t>
      </w:r>
    </w:p>
    <w:p w:rsidR="002B6E01" w:rsidRPr="002B6E01" w:rsidRDefault="002B6E01" w:rsidP="002B6E01">
      <w:pPr>
        <w:jc w:val="both"/>
        <w:rPr>
          <w:rFonts w:ascii="Times New Roman" w:hAnsi="Times New Roman" w:cs="Times New Roman"/>
          <w:bCs/>
          <w:iCs/>
          <w:sz w:val="24"/>
          <w:szCs w:val="24"/>
        </w:rPr>
      </w:pPr>
      <w:r>
        <w:rPr>
          <w:rFonts w:ascii="Times New Roman" w:hAnsi="Times New Roman" w:cs="Times New Roman"/>
          <w:bCs/>
          <w:iCs/>
          <w:sz w:val="24"/>
          <w:szCs w:val="24"/>
        </w:rPr>
        <w:t xml:space="preserve">V školskom roku 2024/2025 nebola vykonaná. </w:t>
      </w:r>
    </w:p>
    <w:p w:rsidR="00BC13B1" w:rsidRPr="002B6E01" w:rsidRDefault="00BC13B1" w:rsidP="002B6E01">
      <w:pPr>
        <w:pStyle w:val="Odsekzoznamu"/>
        <w:numPr>
          <w:ilvl w:val="0"/>
          <w:numId w:val="10"/>
        </w:numPr>
        <w:jc w:val="both"/>
        <w:rPr>
          <w:rFonts w:ascii="Times New Roman" w:hAnsi="Times New Roman" w:cs="Times New Roman"/>
          <w:b/>
          <w:bCs/>
          <w:iCs/>
          <w:sz w:val="24"/>
          <w:szCs w:val="24"/>
        </w:rPr>
      </w:pPr>
      <w:r w:rsidRPr="002B6E01">
        <w:rPr>
          <w:rFonts w:ascii="Times New Roman" w:hAnsi="Times New Roman" w:cs="Times New Roman"/>
          <w:b/>
          <w:bCs/>
          <w:iCs/>
          <w:sz w:val="24"/>
          <w:szCs w:val="24"/>
        </w:rPr>
        <w:t xml:space="preserve">Údaje o priestorových a materiálno-technických podmienkach školy </w:t>
      </w:r>
    </w:p>
    <w:p w:rsidR="002B6E01" w:rsidRDefault="00BC13B1" w:rsidP="002B6E01">
      <w:pPr>
        <w:spacing w:line="360" w:lineRule="auto"/>
        <w:ind w:firstLine="708"/>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Jednotriedna materská škola v súčasnosti využíva priestory – halu, triedu, spálňu, jedáleň. Hospodársku časť  tvorí kuchyňa a sociálne zariadenie. Z projektov Národný projekt a Aktivizujúce metódy vo výchove sme získali dve interaktívne tabule, note</w:t>
      </w:r>
      <w:r>
        <w:rPr>
          <w:rFonts w:ascii="Times New Roman" w:hAnsi="Times New Roman" w:cs="Times New Roman"/>
          <w:color w:val="000000"/>
          <w:sz w:val="24"/>
          <w:szCs w:val="24"/>
        </w:rPr>
        <w:t xml:space="preserve">book a multifunkčnú tlačiareň. </w:t>
      </w:r>
      <w:r w:rsidR="00100A30">
        <w:rPr>
          <w:rFonts w:ascii="Times New Roman" w:hAnsi="Times New Roman" w:cs="Times New Roman"/>
          <w:color w:val="000000"/>
          <w:sz w:val="24"/>
          <w:szCs w:val="24"/>
        </w:rPr>
        <w:t>Trieda je pravidelne dopĺňaná o hračky a didaktické hry zo štátnych finančných prostriedkov a projektov, ako bolo napr. Múdre hranie 2. Z</w:t>
      </w:r>
      <w:r w:rsidRPr="00C770B6">
        <w:rPr>
          <w:rFonts w:ascii="Times New Roman" w:hAnsi="Times New Roman" w:cs="Times New Roman"/>
          <w:color w:val="000000"/>
          <w:sz w:val="24"/>
          <w:szCs w:val="24"/>
        </w:rPr>
        <w:t xml:space="preserve"> rodičovských finančných a sponzorských darov</w:t>
      </w:r>
      <w:r w:rsidR="00100A30">
        <w:rPr>
          <w:rFonts w:ascii="Times New Roman" w:hAnsi="Times New Roman" w:cs="Times New Roman"/>
          <w:color w:val="000000"/>
          <w:sz w:val="24"/>
          <w:szCs w:val="24"/>
        </w:rPr>
        <w:t xml:space="preserve"> je</w:t>
      </w:r>
      <w:r w:rsidRPr="00C770B6">
        <w:rPr>
          <w:rFonts w:ascii="Times New Roman" w:hAnsi="Times New Roman" w:cs="Times New Roman"/>
          <w:color w:val="000000"/>
          <w:sz w:val="24"/>
          <w:szCs w:val="24"/>
        </w:rPr>
        <w:t xml:space="preserve"> </w:t>
      </w:r>
      <w:r w:rsidR="00100A30">
        <w:rPr>
          <w:rFonts w:ascii="Times New Roman" w:hAnsi="Times New Roman" w:cs="Times New Roman"/>
          <w:color w:val="000000"/>
          <w:sz w:val="24"/>
          <w:szCs w:val="24"/>
        </w:rPr>
        <w:t>dopĺňaná</w:t>
      </w:r>
      <w:r w:rsidRPr="00C770B6">
        <w:rPr>
          <w:rFonts w:ascii="Times New Roman" w:hAnsi="Times New Roman" w:cs="Times New Roman"/>
          <w:color w:val="000000"/>
          <w:sz w:val="24"/>
          <w:szCs w:val="24"/>
        </w:rPr>
        <w:t xml:space="preserve"> o hračky, učebné pomôcky, detskú literatúru a stoly. Areál MŠ tvorí trávnatá plocha s vysadenými okrasnými kvetmi, kríkmi, </w:t>
      </w:r>
      <w:r>
        <w:rPr>
          <w:rFonts w:ascii="Times New Roman" w:hAnsi="Times New Roman" w:cs="Times New Roman"/>
          <w:color w:val="000000"/>
          <w:sz w:val="24"/>
          <w:szCs w:val="24"/>
        </w:rPr>
        <w:t xml:space="preserve">ihličnatými stromčekmi, kovovými i modernými drevenými hracími </w:t>
      </w:r>
      <w:proofErr w:type="spellStart"/>
      <w:r>
        <w:rPr>
          <w:rFonts w:ascii="Times New Roman" w:hAnsi="Times New Roman" w:cs="Times New Roman"/>
          <w:color w:val="000000"/>
          <w:sz w:val="24"/>
          <w:szCs w:val="24"/>
        </w:rPr>
        <w:t>preliezkami</w:t>
      </w:r>
      <w:proofErr w:type="spellEnd"/>
      <w:r>
        <w:rPr>
          <w:rFonts w:ascii="Times New Roman" w:hAnsi="Times New Roman" w:cs="Times New Roman"/>
          <w:color w:val="000000"/>
          <w:sz w:val="24"/>
          <w:szCs w:val="24"/>
        </w:rPr>
        <w:t xml:space="preserve"> a hojdačkami a slúži ako z</w:t>
      </w:r>
      <w:r w:rsidRPr="00C770B6">
        <w:rPr>
          <w:rFonts w:ascii="Times New Roman" w:hAnsi="Times New Roman" w:cs="Times New Roman"/>
          <w:color w:val="000000"/>
          <w:sz w:val="24"/>
          <w:szCs w:val="24"/>
        </w:rPr>
        <w:t>óna zábavy a aktívneho oddychu detí.</w:t>
      </w:r>
      <w:r>
        <w:rPr>
          <w:rFonts w:ascii="Times New Roman" w:hAnsi="Times New Roman" w:cs="Times New Roman"/>
          <w:color w:val="000000"/>
          <w:sz w:val="24"/>
          <w:szCs w:val="24"/>
        </w:rPr>
        <w:t xml:space="preserve"> Areál MŠ bol v roku 2020 doplnení o bylinkovú skalku, bylinkové záhony, ovocné kríčky a kade na dažďovú vodu z projektu Klíma nás spája. </w:t>
      </w:r>
      <w:r w:rsidR="00AA6F20">
        <w:rPr>
          <w:rFonts w:ascii="Times New Roman" w:hAnsi="Times New Roman" w:cs="Times New Roman"/>
          <w:color w:val="000000"/>
          <w:sz w:val="24"/>
          <w:szCs w:val="24"/>
        </w:rPr>
        <w:t xml:space="preserve">Z projektu </w:t>
      </w:r>
      <w:r w:rsidR="00D377A4">
        <w:rPr>
          <w:rFonts w:ascii="Times New Roman" w:hAnsi="Times New Roman" w:cs="Times New Roman"/>
          <w:color w:val="000000"/>
          <w:sz w:val="24"/>
          <w:szCs w:val="24"/>
        </w:rPr>
        <w:t xml:space="preserve">Čítame pre radosť bola doplnená detská knižnica, ktorá je zároveň každoročne dopĺňaná v spolupráci s obecnou knižnicou. </w:t>
      </w:r>
      <w:r w:rsidR="00CE6D73">
        <w:rPr>
          <w:rFonts w:ascii="Times New Roman" w:hAnsi="Times New Roman" w:cs="Times New Roman"/>
          <w:color w:val="000000"/>
          <w:sz w:val="24"/>
          <w:szCs w:val="24"/>
        </w:rPr>
        <w:t>V školskom roku 2024/2025 neboli realizované žiadne projekty.</w:t>
      </w:r>
    </w:p>
    <w:p w:rsidR="00BC13B1" w:rsidRPr="002B6E01" w:rsidRDefault="00BC13B1" w:rsidP="002B6E01">
      <w:pPr>
        <w:pStyle w:val="Odsekzoznamu"/>
        <w:numPr>
          <w:ilvl w:val="0"/>
          <w:numId w:val="10"/>
        </w:numPr>
        <w:spacing w:line="360" w:lineRule="auto"/>
        <w:jc w:val="both"/>
        <w:rPr>
          <w:rFonts w:ascii="Times New Roman" w:hAnsi="Times New Roman" w:cs="Times New Roman"/>
          <w:color w:val="000000"/>
          <w:sz w:val="24"/>
          <w:szCs w:val="24"/>
        </w:rPr>
      </w:pPr>
      <w:r w:rsidRPr="002B6E01">
        <w:rPr>
          <w:rFonts w:ascii="Times New Roman" w:hAnsi="Times New Roman" w:cs="Times New Roman"/>
          <w:b/>
          <w:bCs/>
          <w:iCs/>
          <w:sz w:val="24"/>
          <w:szCs w:val="24"/>
        </w:rPr>
        <w:t xml:space="preserve">Údaje o finančnom a hmotnom zabezpečení </w:t>
      </w:r>
      <w:proofErr w:type="spellStart"/>
      <w:r w:rsidR="00CE6D73" w:rsidRPr="002B6E01">
        <w:rPr>
          <w:rFonts w:ascii="Times New Roman" w:hAnsi="Times New Roman" w:cs="Times New Roman"/>
          <w:b/>
          <w:bCs/>
          <w:iCs/>
          <w:sz w:val="24"/>
          <w:szCs w:val="24"/>
        </w:rPr>
        <w:t>výchovno</w:t>
      </w:r>
      <w:proofErr w:type="spellEnd"/>
      <w:r w:rsidR="00CE6D73" w:rsidRPr="002B6E01">
        <w:rPr>
          <w:rFonts w:ascii="Times New Roman" w:hAnsi="Times New Roman" w:cs="Times New Roman"/>
          <w:b/>
          <w:bCs/>
          <w:iCs/>
          <w:sz w:val="24"/>
          <w:szCs w:val="24"/>
        </w:rPr>
        <w:t>–</w:t>
      </w:r>
      <w:r w:rsidRPr="002B6E01">
        <w:rPr>
          <w:rFonts w:ascii="Times New Roman" w:hAnsi="Times New Roman" w:cs="Times New Roman"/>
          <w:b/>
          <w:bCs/>
          <w:iCs/>
          <w:sz w:val="24"/>
          <w:szCs w:val="24"/>
        </w:rPr>
        <w:t>vzdelávacieho procesu</w:t>
      </w:r>
    </w:p>
    <w:p w:rsidR="00BC13B1" w:rsidRPr="00C770B6" w:rsidRDefault="00BC13B1" w:rsidP="00D377A4">
      <w:pPr>
        <w:ind w:firstLine="708"/>
        <w:jc w:val="both"/>
        <w:rPr>
          <w:rFonts w:ascii="Times New Roman" w:hAnsi="Times New Roman" w:cs="Times New Roman"/>
          <w:bCs/>
          <w:i/>
          <w:iCs/>
          <w:sz w:val="24"/>
          <w:szCs w:val="24"/>
        </w:rPr>
      </w:pPr>
      <w:r w:rsidRPr="00C770B6">
        <w:rPr>
          <w:rFonts w:ascii="Times New Roman" w:hAnsi="Times New Roman" w:cs="Times New Roman"/>
          <w:color w:val="000000"/>
          <w:sz w:val="24"/>
          <w:szCs w:val="24"/>
        </w:rPr>
        <w:t>Materská škola je financovaná z rozpočtu obce Podrečany. Na čiastočnú úhradu nákladov spojených</w:t>
      </w:r>
      <w:r>
        <w:rPr>
          <w:rFonts w:ascii="Times New Roman" w:hAnsi="Times New Roman" w:cs="Times New Roman"/>
          <w:color w:val="000000"/>
          <w:sz w:val="24"/>
          <w:szCs w:val="24"/>
        </w:rPr>
        <w:t xml:space="preserve"> </w:t>
      </w:r>
      <w:r w:rsidRPr="00C770B6">
        <w:rPr>
          <w:rFonts w:ascii="Times New Roman" w:hAnsi="Times New Roman" w:cs="Times New Roman"/>
          <w:color w:val="000000"/>
          <w:sz w:val="24"/>
          <w:szCs w:val="24"/>
        </w:rPr>
        <w:t>s hmotným zabezpečením materskej školy prispieval zákonný zástupca, ktorý má voči dieťaťu</w:t>
      </w:r>
      <w:r>
        <w:rPr>
          <w:rFonts w:ascii="Times New Roman" w:hAnsi="Times New Roman" w:cs="Times New Roman"/>
          <w:color w:val="000000"/>
          <w:sz w:val="24"/>
          <w:szCs w:val="24"/>
        </w:rPr>
        <w:t xml:space="preserve"> </w:t>
      </w:r>
      <w:r w:rsidRPr="00C770B6">
        <w:rPr>
          <w:rFonts w:ascii="Times New Roman" w:hAnsi="Times New Roman" w:cs="Times New Roman"/>
          <w:color w:val="000000"/>
          <w:sz w:val="24"/>
          <w:szCs w:val="24"/>
        </w:rPr>
        <w:t>vyživovaciu povinnosť podľa Všeobecne záväzného n</w:t>
      </w:r>
      <w:r>
        <w:rPr>
          <w:rFonts w:ascii="Times New Roman" w:hAnsi="Times New Roman" w:cs="Times New Roman"/>
          <w:color w:val="000000"/>
          <w:sz w:val="24"/>
          <w:szCs w:val="24"/>
        </w:rPr>
        <w:t xml:space="preserve">ariadenia obce Podrečany č. </w:t>
      </w:r>
      <w:r w:rsidR="00F03141">
        <w:rPr>
          <w:rFonts w:ascii="Times New Roman" w:hAnsi="Times New Roman" w:cs="Times New Roman"/>
          <w:color w:val="000000"/>
          <w:sz w:val="24"/>
          <w:szCs w:val="24"/>
        </w:rPr>
        <w:t xml:space="preserve">1/2025 </w:t>
      </w:r>
      <w:r w:rsidRPr="00C770B6">
        <w:rPr>
          <w:rFonts w:ascii="Times New Roman" w:hAnsi="Times New Roman" w:cs="Times New Roman"/>
          <w:color w:val="000000"/>
          <w:sz w:val="24"/>
          <w:szCs w:val="24"/>
        </w:rPr>
        <w:t>o určení príspevkov od zákonných zástupcov detí na čiastočnú úhradu výdavkov</w:t>
      </w:r>
      <w:r>
        <w:rPr>
          <w:rFonts w:ascii="Times New Roman" w:hAnsi="Times New Roman" w:cs="Times New Roman"/>
          <w:color w:val="000000"/>
          <w:sz w:val="24"/>
          <w:szCs w:val="24"/>
        </w:rPr>
        <w:t xml:space="preserve"> </w:t>
      </w:r>
      <w:r w:rsidRPr="00C770B6">
        <w:rPr>
          <w:rFonts w:ascii="Times New Roman" w:hAnsi="Times New Roman" w:cs="Times New Roman"/>
          <w:color w:val="000000"/>
          <w:sz w:val="24"/>
          <w:szCs w:val="24"/>
        </w:rPr>
        <w:t xml:space="preserve">v materských školách vo výške </w:t>
      </w:r>
      <w:r w:rsidR="00F03141">
        <w:rPr>
          <w:rFonts w:ascii="Times New Roman" w:hAnsi="Times New Roman" w:cs="Times New Roman"/>
          <w:bCs/>
          <w:color w:val="000000"/>
          <w:sz w:val="24"/>
          <w:szCs w:val="24"/>
        </w:rPr>
        <w:t xml:space="preserve">10 </w:t>
      </w:r>
      <w:r w:rsidRPr="00C770B6">
        <w:rPr>
          <w:rFonts w:ascii="Times New Roman" w:hAnsi="Times New Roman" w:cs="Times New Roman"/>
          <w:bCs/>
          <w:color w:val="000000"/>
          <w:sz w:val="24"/>
          <w:szCs w:val="24"/>
        </w:rPr>
        <w:t xml:space="preserve">€ / mesačne </w:t>
      </w:r>
      <w:r w:rsidRPr="00C770B6">
        <w:rPr>
          <w:rFonts w:ascii="Times New Roman" w:hAnsi="Times New Roman" w:cs="Times New Roman"/>
          <w:color w:val="000000"/>
          <w:sz w:val="24"/>
          <w:szCs w:val="24"/>
        </w:rPr>
        <w:t>v súlade s § 28 ods. 3 školského zákona. Rok</w:t>
      </w:r>
      <w:r>
        <w:rPr>
          <w:rFonts w:ascii="Times New Roman" w:hAnsi="Times New Roman" w:cs="Times New Roman"/>
          <w:color w:val="000000"/>
          <w:sz w:val="24"/>
          <w:szCs w:val="24"/>
        </w:rPr>
        <w:t xml:space="preserve"> </w:t>
      </w:r>
      <w:r w:rsidRPr="00C770B6">
        <w:rPr>
          <w:rFonts w:ascii="Times New Roman" w:hAnsi="Times New Roman" w:cs="Times New Roman"/>
          <w:color w:val="000000"/>
          <w:sz w:val="24"/>
          <w:szCs w:val="24"/>
        </w:rPr>
        <w:t>pred vstupom do školy za dieťa poplatky refunduje štát.</w:t>
      </w:r>
    </w:p>
    <w:p w:rsidR="00BC13B1" w:rsidRDefault="00BC13B1" w:rsidP="00CE6D73">
      <w:pPr>
        <w:ind w:firstLine="708"/>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 xml:space="preserve">Finančné prostriedky získané od zákonných zástupcov dieťaťa formou darov schválených na rodičovskom združení činil : </w:t>
      </w:r>
      <w:r>
        <w:rPr>
          <w:rFonts w:ascii="Times New Roman" w:hAnsi="Times New Roman" w:cs="Times New Roman"/>
          <w:bCs/>
          <w:color w:val="000000"/>
          <w:sz w:val="24"/>
          <w:szCs w:val="24"/>
        </w:rPr>
        <w:t>15 €/polrok</w:t>
      </w:r>
      <w:r w:rsidRPr="00C770B6">
        <w:rPr>
          <w:rFonts w:ascii="Times New Roman" w:hAnsi="Times New Roman" w:cs="Times New Roman"/>
          <w:bCs/>
          <w:color w:val="000000"/>
          <w:sz w:val="24"/>
          <w:szCs w:val="24"/>
        </w:rPr>
        <w:t>.</w:t>
      </w:r>
      <w:r w:rsidRPr="00C770B6">
        <w:rPr>
          <w:rFonts w:ascii="Times New Roman" w:hAnsi="Times New Roman" w:cs="Times New Roman"/>
          <w:color w:val="000000"/>
          <w:sz w:val="24"/>
          <w:szCs w:val="24"/>
        </w:rPr>
        <w:t xml:space="preserve"> Peniaze boli použité na hračky, výtvarný a pracovný materiál, didaktické </w:t>
      </w:r>
      <w:r>
        <w:rPr>
          <w:rFonts w:ascii="Times New Roman" w:hAnsi="Times New Roman" w:cs="Times New Roman"/>
          <w:color w:val="000000"/>
          <w:sz w:val="24"/>
          <w:szCs w:val="24"/>
        </w:rPr>
        <w:t xml:space="preserve">a učebné </w:t>
      </w:r>
      <w:r w:rsidRPr="00C770B6">
        <w:rPr>
          <w:rFonts w:ascii="Times New Roman" w:hAnsi="Times New Roman" w:cs="Times New Roman"/>
          <w:color w:val="000000"/>
          <w:sz w:val="24"/>
          <w:szCs w:val="24"/>
        </w:rPr>
        <w:t>pomôcky</w:t>
      </w:r>
      <w:r>
        <w:rPr>
          <w:rFonts w:ascii="Times New Roman" w:hAnsi="Times New Roman" w:cs="Times New Roman"/>
          <w:color w:val="000000"/>
          <w:sz w:val="24"/>
          <w:szCs w:val="24"/>
        </w:rPr>
        <w:t xml:space="preserve"> </w:t>
      </w:r>
      <w:r w:rsidRPr="00C770B6">
        <w:rPr>
          <w:rFonts w:ascii="Times New Roman" w:hAnsi="Times New Roman" w:cs="Times New Roman"/>
          <w:color w:val="000000"/>
          <w:sz w:val="24"/>
          <w:szCs w:val="24"/>
        </w:rPr>
        <w:t>a podujatia pripravované počas školského roka.</w:t>
      </w:r>
    </w:p>
    <w:p w:rsidR="00BC13B1" w:rsidRPr="00AE7574" w:rsidRDefault="00BC13B1" w:rsidP="00BC13B1">
      <w:pPr>
        <w:ind w:left="1416" w:firstLine="708"/>
        <w:jc w:val="both"/>
        <w:rPr>
          <w:rFonts w:ascii="Times New Roman" w:hAnsi="Times New Roman" w:cs="Times New Roman"/>
          <w:color w:val="000000"/>
          <w:sz w:val="24"/>
          <w:szCs w:val="24"/>
        </w:rPr>
      </w:pPr>
    </w:p>
    <w:p w:rsidR="00BC13B1" w:rsidRPr="002B6E01" w:rsidRDefault="00BC13B1" w:rsidP="002B6E01">
      <w:pPr>
        <w:pStyle w:val="Odsekzoznamu"/>
        <w:numPr>
          <w:ilvl w:val="0"/>
          <w:numId w:val="10"/>
        </w:numPr>
        <w:jc w:val="both"/>
        <w:rPr>
          <w:rFonts w:ascii="Times New Roman" w:hAnsi="Times New Roman" w:cs="Times New Roman"/>
          <w:b/>
          <w:bCs/>
          <w:iCs/>
          <w:sz w:val="24"/>
          <w:szCs w:val="24"/>
        </w:rPr>
      </w:pPr>
      <w:r w:rsidRPr="002B6E01">
        <w:rPr>
          <w:rFonts w:ascii="Times New Roman" w:hAnsi="Times New Roman" w:cs="Times New Roman"/>
          <w:b/>
          <w:bCs/>
          <w:iCs/>
          <w:sz w:val="24"/>
          <w:szCs w:val="24"/>
        </w:rPr>
        <w:lastRenderedPageBreak/>
        <w:t xml:space="preserve">Ciele, ktoré si škola určila v koncepčnom zámere rozvoja školy  a vyhodnotenie ich plnenia </w:t>
      </w:r>
    </w:p>
    <w:p w:rsidR="00BC13B1" w:rsidRPr="005D62E9" w:rsidRDefault="00BC13B1" w:rsidP="00F03141">
      <w:pPr>
        <w:jc w:val="both"/>
        <w:rPr>
          <w:rFonts w:ascii="Times New Roman" w:hAnsi="Times New Roman" w:cs="Times New Roman"/>
          <w:bCs/>
          <w:iCs/>
          <w:sz w:val="24"/>
          <w:szCs w:val="24"/>
          <w:u w:val="single"/>
        </w:rPr>
      </w:pPr>
      <w:r w:rsidRPr="005D62E9">
        <w:rPr>
          <w:rFonts w:ascii="Times New Roman" w:hAnsi="Times New Roman" w:cs="Times New Roman"/>
          <w:bCs/>
          <w:iCs/>
          <w:sz w:val="24"/>
          <w:szCs w:val="24"/>
          <w:u w:val="single"/>
        </w:rPr>
        <w:t xml:space="preserve">V školskom roku </w:t>
      </w:r>
      <w:r w:rsidR="00F03141">
        <w:rPr>
          <w:rFonts w:ascii="Times New Roman" w:hAnsi="Times New Roman" w:cs="Times New Roman"/>
          <w:bCs/>
          <w:iCs/>
          <w:sz w:val="24"/>
          <w:szCs w:val="24"/>
          <w:u w:val="single"/>
        </w:rPr>
        <w:t>2024/2025</w:t>
      </w:r>
      <w:r w:rsidRPr="005D62E9">
        <w:rPr>
          <w:rFonts w:ascii="Times New Roman" w:hAnsi="Times New Roman" w:cs="Times New Roman"/>
          <w:bCs/>
          <w:iCs/>
          <w:sz w:val="24"/>
          <w:szCs w:val="24"/>
          <w:u w:val="single"/>
        </w:rPr>
        <w:t xml:space="preserve"> sa nám v oblastiach: </w:t>
      </w:r>
    </w:p>
    <w:p w:rsidR="00BC13B1" w:rsidRPr="00F03141" w:rsidRDefault="00BC13B1" w:rsidP="00F03141">
      <w:pPr>
        <w:jc w:val="both"/>
        <w:rPr>
          <w:rFonts w:ascii="Times New Roman" w:eastAsia="SimSun" w:hAnsi="Times New Roman" w:cs="Times New Roman"/>
          <w:i/>
          <w:color w:val="000000"/>
          <w:kern w:val="1"/>
          <w:sz w:val="24"/>
          <w:szCs w:val="24"/>
          <w:lang w:eastAsia="sk-SK"/>
        </w:rPr>
      </w:pPr>
      <w:r>
        <w:rPr>
          <w:rFonts w:ascii="Times New Roman" w:eastAsia="SimSun" w:hAnsi="Times New Roman" w:cs="Times New Roman"/>
          <w:i/>
          <w:color w:val="000000"/>
          <w:kern w:val="1"/>
          <w:sz w:val="24"/>
          <w:szCs w:val="24"/>
          <w:lang w:eastAsia="sk-SK"/>
        </w:rPr>
        <w:t xml:space="preserve">A/ </w:t>
      </w:r>
      <w:r w:rsidRPr="005D62E9">
        <w:rPr>
          <w:rFonts w:ascii="Times New Roman" w:eastAsia="SimSun" w:hAnsi="Times New Roman" w:cs="Times New Roman"/>
          <w:i/>
          <w:color w:val="000000"/>
          <w:kern w:val="1"/>
          <w:sz w:val="24"/>
          <w:szCs w:val="24"/>
          <w:lang w:eastAsia="sk-SK"/>
        </w:rPr>
        <w:t>Zvyšovanie kvality výchovno-vzdelávacieho procesu v materskej škole</w:t>
      </w:r>
      <w:r w:rsidR="00F03141">
        <w:rPr>
          <w:rFonts w:ascii="Times New Roman" w:eastAsia="SimSun" w:hAnsi="Times New Roman" w:cs="Times New Roman"/>
          <w:i/>
          <w:color w:val="000000"/>
          <w:kern w:val="1"/>
          <w:sz w:val="24"/>
          <w:szCs w:val="24"/>
          <w:lang w:eastAsia="sk-SK"/>
        </w:rPr>
        <w:t xml:space="preserve"> </w:t>
      </w:r>
      <w:r w:rsidRPr="00C770B6">
        <w:rPr>
          <w:rFonts w:ascii="Times New Roman" w:hAnsi="Times New Roman" w:cs="Times New Roman"/>
          <w:bCs/>
          <w:i/>
          <w:iCs/>
          <w:sz w:val="24"/>
          <w:szCs w:val="24"/>
        </w:rPr>
        <w:t>podarilo:</w:t>
      </w:r>
    </w:p>
    <w:p w:rsidR="000E27E2" w:rsidRDefault="00BC13B1" w:rsidP="00F03141">
      <w:pPr>
        <w:pStyle w:val="Odsekzoznamu"/>
        <w:numPr>
          <w:ilvl w:val="0"/>
          <w:numId w:val="3"/>
        </w:numPr>
        <w:jc w:val="both"/>
        <w:rPr>
          <w:rFonts w:ascii="Times New Roman" w:hAnsi="Times New Roman" w:cs="Times New Roman"/>
          <w:bCs/>
          <w:iCs/>
          <w:sz w:val="24"/>
          <w:szCs w:val="24"/>
        </w:rPr>
      </w:pPr>
      <w:r w:rsidRPr="000E27E2">
        <w:rPr>
          <w:rFonts w:ascii="Times New Roman" w:hAnsi="Times New Roman" w:cs="Times New Roman"/>
          <w:bCs/>
          <w:iCs/>
          <w:sz w:val="24"/>
          <w:szCs w:val="24"/>
        </w:rPr>
        <w:t xml:space="preserve">na dobrej úrovni rozvíjať u detí </w:t>
      </w:r>
      <w:r w:rsidR="000E27E2">
        <w:rPr>
          <w:rFonts w:ascii="Times New Roman" w:hAnsi="Times New Roman" w:cs="Times New Roman"/>
          <w:bCs/>
          <w:iCs/>
          <w:sz w:val="24"/>
          <w:szCs w:val="24"/>
        </w:rPr>
        <w:t>matematické</w:t>
      </w:r>
      <w:r w:rsidRPr="000E27E2">
        <w:rPr>
          <w:rFonts w:ascii="Times New Roman" w:hAnsi="Times New Roman" w:cs="Times New Roman"/>
          <w:bCs/>
          <w:iCs/>
          <w:sz w:val="24"/>
          <w:szCs w:val="24"/>
        </w:rPr>
        <w:t xml:space="preserve"> myslenie,</w:t>
      </w:r>
    </w:p>
    <w:p w:rsidR="00D64605" w:rsidRDefault="00D64605" w:rsidP="00F03141">
      <w:pPr>
        <w:pStyle w:val="Odsekzoznamu"/>
        <w:numPr>
          <w:ilvl w:val="0"/>
          <w:numId w:val="3"/>
        </w:numPr>
        <w:jc w:val="both"/>
        <w:rPr>
          <w:rFonts w:ascii="Times New Roman" w:hAnsi="Times New Roman" w:cs="Times New Roman"/>
          <w:bCs/>
          <w:iCs/>
          <w:sz w:val="24"/>
          <w:szCs w:val="24"/>
        </w:rPr>
      </w:pPr>
      <w:r>
        <w:rPr>
          <w:rFonts w:ascii="Times New Roman" w:hAnsi="Times New Roman" w:cs="Times New Roman"/>
          <w:bCs/>
          <w:iCs/>
          <w:sz w:val="24"/>
          <w:szCs w:val="24"/>
        </w:rPr>
        <w:t xml:space="preserve">na dobrej úrovni rozvíjať </w:t>
      </w:r>
      <w:proofErr w:type="spellStart"/>
      <w:r>
        <w:rPr>
          <w:rFonts w:ascii="Times New Roman" w:hAnsi="Times New Roman" w:cs="Times New Roman"/>
          <w:bCs/>
          <w:iCs/>
          <w:sz w:val="24"/>
          <w:szCs w:val="24"/>
        </w:rPr>
        <w:t>predčitateľskú</w:t>
      </w:r>
      <w:proofErr w:type="spellEnd"/>
      <w:r>
        <w:rPr>
          <w:rFonts w:ascii="Times New Roman" w:hAnsi="Times New Roman" w:cs="Times New Roman"/>
          <w:bCs/>
          <w:iCs/>
          <w:sz w:val="24"/>
          <w:szCs w:val="24"/>
        </w:rPr>
        <w:t xml:space="preserve"> gramotnosť využívaním vybudovanie knižnice v čitateľskom kútiku,</w:t>
      </w:r>
    </w:p>
    <w:p w:rsidR="000E27E2" w:rsidRDefault="00BC13B1" w:rsidP="00F03141">
      <w:pPr>
        <w:pStyle w:val="Odsekzoznamu"/>
        <w:numPr>
          <w:ilvl w:val="0"/>
          <w:numId w:val="3"/>
        </w:numPr>
        <w:jc w:val="both"/>
        <w:rPr>
          <w:rFonts w:ascii="Times New Roman" w:hAnsi="Times New Roman" w:cs="Times New Roman"/>
          <w:bCs/>
          <w:iCs/>
          <w:sz w:val="24"/>
          <w:szCs w:val="24"/>
        </w:rPr>
      </w:pPr>
      <w:r w:rsidRPr="000E27E2">
        <w:rPr>
          <w:rFonts w:ascii="Times New Roman" w:hAnsi="Times New Roman" w:cs="Times New Roman"/>
          <w:bCs/>
          <w:iCs/>
          <w:sz w:val="24"/>
          <w:szCs w:val="24"/>
        </w:rPr>
        <w:t xml:space="preserve">rozširovať elementárne poznatky </w:t>
      </w:r>
      <w:r w:rsidR="000E27E2">
        <w:rPr>
          <w:rFonts w:ascii="Times New Roman" w:hAnsi="Times New Roman" w:cs="Times New Roman"/>
          <w:bCs/>
          <w:iCs/>
          <w:sz w:val="24"/>
          <w:szCs w:val="24"/>
        </w:rPr>
        <w:t>o zdravom životnom štýle aj prostredníctvom besied s odborníkmi,</w:t>
      </w:r>
    </w:p>
    <w:p w:rsidR="000E27E2" w:rsidRDefault="00BC13B1" w:rsidP="000E27E2">
      <w:pPr>
        <w:pStyle w:val="Odsekzoznamu"/>
        <w:numPr>
          <w:ilvl w:val="0"/>
          <w:numId w:val="3"/>
        </w:numPr>
        <w:jc w:val="both"/>
        <w:rPr>
          <w:rFonts w:ascii="Times New Roman" w:hAnsi="Times New Roman" w:cs="Times New Roman"/>
          <w:bCs/>
          <w:iCs/>
          <w:sz w:val="24"/>
          <w:szCs w:val="24"/>
        </w:rPr>
      </w:pPr>
      <w:r w:rsidRPr="000E27E2">
        <w:rPr>
          <w:rFonts w:ascii="Times New Roman" w:hAnsi="Times New Roman" w:cs="Times New Roman"/>
          <w:bCs/>
          <w:iCs/>
          <w:sz w:val="24"/>
          <w:szCs w:val="24"/>
        </w:rPr>
        <w:t>rozvíjať u detí návyky súvisiace so zdravým životným štýlom, podporovať pohybovú aktivitu detí,</w:t>
      </w:r>
    </w:p>
    <w:p w:rsidR="00902E75" w:rsidRPr="00902E75" w:rsidRDefault="00902E75" w:rsidP="000E27E2">
      <w:pPr>
        <w:pStyle w:val="Odsekzoznamu"/>
        <w:numPr>
          <w:ilvl w:val="0"/>
          <w:numId w:val="3"/>
        </w:numPr>
        <w:jc w:val="both"/>
        <w:rPr>
          <w:rFonts w:ascii="Times New Roman" w:hAnsi="Times New Roman" w:cs="Times New Roman"/>
          <w:bCs/>
          <w:iCs/>
          <w:sz w:val="24"/>
          <w:szCs w:val="24"/>
        </w:rPr>
      </w:pPr>
      <w:r w:rsidRPr="00902E75">
        <w:rPr>
          <w:rFonts w:ascii="Times New Roman" w:hAnsi="Times New Roman" w:cs="Times New Roman"/>
        </w:rPr>
        <w:t>pri pohybovej aktivite dodržiavať pedagogické zásady, zoradenia cvikov, dodržiavanie fyziologickej krivky, zaradenie cvikov zameraných na odstránenie nesprávneho držania tela, dychové a relaxačné cvičenia,</w:t>
      </w:r>
    </w:p>
    <w:p w:rsidR="000E27E2" w:rsidRDefault="00BC13B1" w:rsidP="000E27E2">
      <w:pPr>
        <w:pStyle w:val="Odsekzoznamu"/>
        <w:numPr>
          <w:ilvl w:val="0"/>
          <w:numId w:val="3"/>
        </w:numPr>
        <w:jc w:val="both"/>
        <w:rPr>
          <w:rFonts w:ascii="Times New Roman" w:hAnsi="Times New Roman" w:cs="Times New Roman"/>
          <w:bCs/>
          <w:iCs/>
          <w:sz w:val="24"/>
          <w:szCs w:val="24"/>
        </w:rPr>
      </w:pPr>
      <w:r w:rsidRPr="00902E75">
        <w:rPr>
          <w:rFonts w:ascii="Times New Roman" w:hAnsi="Times New Roman" w:cs="Times New Roman"/>
          <w:bCs/>
          <w:iCs/>
          <w:sz w:val="24"/>
          <w:szCs w:val="24"/>
        </w:rPr>
        <w:t xml:space="preserve">prehlbovať úroveň </w:t>
      </w:r>
      <w:proofErr w:type="spellStart"/>
      <w:r w:rsidRPr="00902E75">
        <w:rPr>
          <w:rFonts w:ascii="Times New Roman" w:hAnsi="Times New Roman" w:cs="Times New Roman"/>
          <w:bCs/>
          <w:iCs/>
          <w:sz w:val="24"/>
          <w:szCs w:val="24"/>
        </w:rPr>
        <w:t>enviromentálneho</w:t>
      </w:r>
      <w:proofErr w:type="spellEnd"/>
      <w:r w:rsidRPr="000E27E2">
        <w:rPr>
          <w:rFonts w:ascii="Times New Roman" w:hAnsi="Times New Roman" w:cs="Times New Roman"/>
          <w:bCs/>
          <w:iCs/>
          <w:sz w:val="24"/>
          <w:szCs w:val="24"/>
        </w:rPr>
        <w:t xml:space="preserve"> vedomia predškolského veku (starostlivosť o lesné </w:t>
      </w:r>
      <w:r w:rsidR="000E27E2" w:rsidRPr="000E27E2">
        <w:rPr>
          <w:rFonts w:ascii="Times New Roman" w:hAnsi="Times New Roman" w:cs="Times New Roman"/>
          <w:bCs/>
          <w:iCs/>
          <w:sz w:val="24"/>
          <w:szCs w:val="24"/>
        </w:rPr>
        <w:t>zvieratá v zime – prikrmovanie</w:t>
      </w:r>
      <w:r w:rsidRPr="000E27E2">
        <w:rPr>
          <w:rFonts w:ascii="Times New Roman" w:hAnsi="Times New Roman" w:cs="Times New Roman"/>
          <w:bCs/>
          <w:iCs/>
          <w:sz w:val="24"/>
          <w:szCs w:val="24"/>
        </w:rPr>
        <w:t xml:space="preserve">, </w:t>
      </w:r>
      <w:r w:rsidR="00716303">
        <w:rPr>
          <w:rFonts w:ascii="Times New Roman" w:hAnsi="Times New Roman" w:cs="Times New Roman"/>
          <w:bCs/>
          <w:iCs/>
          <w:sz w:val="24"/>
          <w:szCs w:val="24"/>
        </w:rPr>
        <w:t xml:space="preserve">starostlivosť o bylinkové záhony / skalku, ovocné kríčky, </w:t>
      </w:r>
      <w:r w:rsidRPr="000E27E2">
        <w:rPr>
          <w:rFonts w:ascii="Times New Roman" w:hAnsi="Times New Roman" w:cs="Times New Roman"/>
          <w:bCs/>
          <w:iCs/>
          <w:sz w:val="24"/>
          <w:szCs w:val="24"/>
        </w:rPr>
        <w:t>zber odpadu v obci počas Dňa zeme),</w:t>
      </w:r>
    </w:p>
    <w:p w:rsidR="00BC13B1" w:rsidRDefault="00902E75" w:rsidP="000E27E2">
      <w:pPr>
        <w:pStyle w:val="Odsekzoznamu"/>
        <w:numPr>
          <w:ilvl w:val="0"/>
          <w:numId w:val="3"/>
        </w:numPr>
        <w:jc w:val="both"/>
        <w:rPr>
          <w:rFonts w:ascii="Times New Roman" w:hAnsi="Times New Roman" w:cs="Times New Roman"/>
          <w:bCs/>
          <w:iCs/>
          <w:sz w:val="24"/>
          <w:szCs w:val="24"/>
        </w:rPr>
      </w:pPr>
      <w:r w:rsidRPr="00902E75">
        <w:rPr>
          <w:rFonts w:ascii="Times New Roman" w:hAnsi="Times New Roman" w:cs="Times New Roman"/>
          <w:sz w:val="24"/>
          <w:szCs w:val="24"/>
        </w:rPr>
        <w:t>Oboznamovať deti s kultúrou nášho národa ,</w:t>
      </w:r>
      <w:r>
        <w:t xml:space="preserve"> </w:t>
      </w:r>
      <w:r w:rsidR="00BC13B1" w:rsidRPr="000E27E2">
        <w:rPr>
          <w:rFonts w:ascii="Times New Roman" w:hAnsi="Times New Roman" w:cs="Times New Roman"/>
          <w:bCs/>
          <w:iCs/>
          <w:sz w:val="24"/>
          <w:szCs w:val="24"/>
        </w:rPr>
        <w:t>šíriť ľudové tradície vlastnými umeleckými činnosťa</w:t>
      </w:r>
      <w:r w:rsidR="00D64605">
        <w:rPr>
          <w:rFonts w:ascii="Times New Roman" w:hAnsi="Times New Roman" w:cs="Times New Roman"/>
          <w:bCs/>
          <w:iCs/>
          <w:sz w:val="24"/>
          <w:szCs w:val="24"/>
        </w:rPr>
        <w:t>mi a prezentáciou na verejnosti,</w:t>
      </w:r>
    </w:p>
    <w:p w:rsidR="00D64605" w:rsidRPr="000E27E2" w:rsidRDefault="00D64605" w:rsidP="000E27E2">
      <w:pPr>
        <w:pStyle w:val="Odsekzoznamu"/>
        <w:numPr>
          <w:ilvl w:val="0"/>
          <w:numId w:val="3"/>
        </w:numPr>
        <w:jc w:val="both"/>
        <w:rPr>
          <w:rFonts w:ascii="Times New Roman" w:hAnsi="Times New Roman" w:cs="Times New Roman"/>
          <w:bCs/>
          <w:iCs/>
          <w:sz w:val="24"/>
          <w:szCs w:val="24"/>
        </w:rPr>
      </w:pPr>
      <w:r>
        <w:rPr>
          <w:rFonts w:ascii="Times New Roman" w:hAnsi="Times New Roman" w:cs="Times New Roman"/>
          <w:bCs/>
          <w:iCs/>
          <w:sz w:val="24"/>
          <w:szCs w:val="24"/>
        </w:rPr>
        <w:t xml:space="preserve">zabezpečiť </w:t>
      </w:r>
      <w:proofErr w:type="spellStart"/>
      <w:r>
        <w:rPr>
          <w:rFonts w:ascii="Times New Roman" w:hAnsi="Times New Roman" w:cs="Times New Roman"/>
          <w:bCs/>
          <w:iCs/>
          <w:sz w:val="24"/>
          <w:szCs w:val="24"/>
        </w:rPr>
        <w:t>depistáž</w:t>
      </w:r>
      <w:proofErr w:type="spellEnd"/>
      <w:r>
        <w:rPr>
          <w:rFonts w:ascii="Times New Roman" w:hAnsi="Times New Roman" w:cs="Times New Roman"/>
          <w:bCs/>
          <w:iCs/>
          <w:sz w:val="24"/>
          <w:szCs w:val="24"/>
        </w:rPr>
        <w:t xml:space="preserve"> školskej zrelosti</w:t>
      </w:r>
    </w:p>
    <w:p w:rsidR="00BC13B1" w:rsidRPr="00C770B6" w:rsidRDefault="00BC13B1" w:rsidP="00BC13B1">
      <w:pPr>
        <w:ind w:left="1416"/>
        <w:jc w:val="both"/>
        <w:rPr>
          <w:rFonts w:ascii="Times New Roman" w:hAnsi="Times New Roman" w:cs="Times New Roman"/>
          <w:bCs/>
          <w:iCs/>
          <w:sz w:val="24"/>
          <w:szCs w:val="24"/>
        </w:rPr>
      </w:pPr>
    </w:p>
    <w:p w:rsidR="00BC13B1" w:rsidRPr="00C770B6" w:rsidRDefault="00BC13B1" w:rsidP="000E27E2">
      <w:pPr>
        <w:jc w:val="both"/>
        <w:rPr>
          <w:rFonts w:ascii="Times New Roman" w:hAnsi="Times New Roman" w:cs="Times New Roman"/>
          <w:bCs/>
          <w:i/>
          <w:iCs/>
          <w:sz w:val="24"/>
          <w:szCs w:val="24"/>
        </w:rPr>
      </w:pPr>
      <w:r>
        <w:rPr>
          <w:rFonts w:ascii="Times New Roman" w:hAnsi="Times New Roman" w:cs="Times New Roman"/>
          <w:bCs/>
          <w:i/>
          <w:iCs/>
          <w:sz w:val="24"/>
          <w:szCs w:val="24"/>
        </w:rPr>
        <w:t>zlepš</w:t>
      </w:r>
      <w:r w:rsidRPr="00C770B6">
        <w:rPr>
          <w:rFonts w:ascii="Times New Roman" w:hAnsi="Times New Roman" w:cs="Times New Roman"/>
          <w:bCs/>
          <w:i/>
          <w:iCs/>
          <w:sz w:val="24"/>
          <w:szCs w:val="24"/>
        </w:rPr>
        <w:t>ilo</w:t>
      </w:r>
      <w:r>
        <w:rPr>
          <w:rFonts w:ascii="Times New Roman" w:hAnsi="Times New Roman" w:cs="Times New Roman"/>
          <w:bCs/>
          <w:i/>
          <w:iCs/>
          <w:sz w:val="24"/>
          <w:szCs w:val="24"/>
        </w:rPr>
        <w:t xml:space="preserve"> sa </w:t>
      </w:r>
      <w:r w:rsidRPr="00C770B6">
        <w:rPr>
          <w:rFonts w:ascii="Times New Roman" w:hAnsi="Times New Roman" w:cs="Times New Roman"/>
          <w:bCs/>
          <w:i/>
          <w:iCs/>
          <w:sz w:val="24"/>
          <w:szCs w:val="24"/>
        </w:rPr>
        <w:t>:</w:t>
      </w:r>
    </w:p>
    <w:p w:rsidR="00BC13B1" w:rsidRDefault="000E27E2" w:rsidP="000E27E2">
      <w:pPr>
        <w:pStyle w:val="Odsekzoznamu"/>
        <w:numPr>
          <w:ilvl w:val="0"/>
          <w:numId w:val="4"/>
        </w:numPr>
        <w:spacing w:after="160"/>
        <w:jc w:val="both"/>
        <w:rPr>
          <w:rFonts w:ascii="Times New Roman" w:hAnsi="Times New Roman" w:cs="Times New Roman"/>
          <w:bCs/>
          <w:iCs/>
          <w:sz w:val="24"/>
          <w:szCs w:val="24"/>
        </w:rPr>
      </w:pPr>
      <w:r>
        <w:rPr>
          <w:rFonts w:ascii="Times New Roman" w:hAnsi="Times New Roman" w:cs="Times New Roman"/>
          <w:bCs/>
          <w:iCs/>
          <w:sz w:val="24"/>
          <w:szCs w:val="24"/>
        </w:rPr>
        <w:t>samoobslužné činnosti</w:t>
      </w:r>
      <w:r w:rsidR="00902E75">
        <w:rPr>
          <w:rFonts w:ascii="Times New Roman" w:hAnsi="Times New Roman" w:cs="Times New Roman"/>
          <w:bCs/>
          <w:iCs/>
          <w:sz w:val="24"/>
          <w:szCs w:val="24"/>
        </w:rPr>
        <w:t>,</w:t>
      </w:r>
    </w:p>
    <w:p w:rsidR="00902E75" w:rsidRDefault="00902E75" w:rsidP="00902E75">
      <w:pPr>
        <w:pStyle w:val="Odsekzoznamu"/>
        <w:numPr>
          <w:ilvl w:val="0"/>
          <w:numId w:val="4"/>
        </w:numPr>
        <w:spacing w:after="160"/>
        <w:jc w:val="both"/>
        <w:rPr>
          <w:rFonts w:ascii="Times New Roman" w:hAnsi="Times New Roman" w:cs="Times New Roman"/>
          <w:bCs/>
          <w:iCs/>
          <w:sz w:val="24"/>
          <w:szCs w:val="24"/>
        </w:rPr>
      </w:pPr>
      <w:r>
        <w:rPr>
          <w:rFonts w:ascii="Times New Roman" w:hAnsi="Times New Roman" w:cs="Times New Roman"/>
          <w:bCs/>
          <w:iCs/>
          <w:sz w:val="24"/>
          <w:szCs w:val="24"/>
        </w:rPr>
        <w:t>reprezentácia MŠ na verejnosti,</w:t>
      </w:r>
    </w:p>
    <w:p w:rsidR="00902E75" w:rsidRPr="00902E75" w:rsidRDefault="00902E75" w:rsidP="00902E75">
      <w:pPr>
        <w:pStyle w:val="Odsekzoznamu"/>
        <w:numPr>
          <w:ilvl w:val="0"/>
          <w:numId w:val="4"/>
        </w:numPr>
        <w:spacing w:after="160"/>
        <w:jc w:val="both"/>
        <w:rPr>
          <w:rFonts w:ascii="Times New Roman" w:hAnsi="Times New Roman" w:cs="Times New Roman"/>
          <w:bCs/>
          <w:iCs/>
          <w:sz w:val="24"/>
          <w:szCs w:val="24"/>
        </w:rPr>
      </w:pPr>
      <w:proofErr w:type="spellStart"/>
      <w:r>
        <w:rPr>
          <w:rFonts w:ascii="Times New Roman" w:hAnsi="Times New Roman" w:cs="Times New Roman"/>
          <w:bCs/>
          <w:iCs/>
          <w:sz w:val="24"/>
          <w:szCs w:val="24"/>
        </w:rPr>
        <w:t>predčitateľská</w:t>
      </w:r>
      <w:proofErr w:type="spellEnd"/>
      <w:r>
        <w:rPr>
          <w:rFonts w:ascii="Times New Roman" w:hAnsi="Times New Roman" w:cs="Times New Roman"/>
          <w:bCs/>
          <w:iCs/>
          <w:sz w:val="24"/>
          <w:szCs w:val="24"/>
        </w:rPr>
        <w:t xml:space="preserve"> gramotnosť</w:t>
      </w:r>
    </w:p>
    <w:p w:rsidR="00BC13B1" w:rsidRPr="009C7654" w:rsidRDefault="00BC13B1" w:rsidP="00BC13B1">
      <w:pPr>
        <w:pStyle w:val="Odsekzoznamu"/>
        <w:jc w:val="both"/>
        <w:rPr>
          <w:rFonts w:ascii="Times New Roman" w:hAnsi="Times New Roman" w:cs="Times New Roman"/>
          <w:bCs/>
          <w:iCs/>
          <w:sz w:val="24"/>
          <w:szCs w:val="24"/>
        </w:rPr>
      </w:pPr>
    </w:p>
    <w:p w:rsidR="00BC13B1" w:rsidRPr="00C770B6" w:rsidRDefault="00BC13B1" w:rsidP="00716303">
      <w:pPr>
        <w:jc w:val="both"/>
        <w:rPr>
          <w:rFonts w:ascii="Times New Roman" w:hAnsi="Times New Roman" w:cs="Times New Roman"/>
          <w:bCs/>
          <w:i/>
          <w:iCs/>
          <w:sz w:val="24"/>
          <w:szCs w:val="24"/>
        </w:rPr>
      </w:pPr>
      <w:r>
        <w:rPr>
          <w:rFonts w:ascii="Times New Roman" w:hAnsi="Times New Roman" w:cs="Times New Roman"/>
          <w:bCs/>
          <w:i/>
          <w:iCs/>
          <w:sz w:val="24"/>
          <w:szCs w:val="24"/>
        </w:rPr>
        <w:t xml:space="preserve">B/ </w:t>
      </w:r>
      <w:r w:rsidRPr="005D62E9">
        <w:rPr>
          <w:rFonts w:ascii="Times New Roman" w:hAnsi="Times New Roman" w:cs="Times New Roman"/>
          <w:bCs/>
          <w:i/>
          <w:iCs/>
          <w:sz w:val="24"/>
          <w:szCs w:val="24"/>
        </w:rPr>
        <w:t>Podpora ďalšieho vzdelávania pedagogických a nepedagogických zamestnancov    školy</w:t>
      </w:r>
      <w:r w:rsidR="00716303">
        <w:rPr>
          <w:rFonts w:ascii="Times New Roman" w:hAnsi="Times New Roman" w:cs="Times New Roman"/>
          <w:bCs/>
          <w:i/>
          <w:iCs/>
          <w:sz w:val="24"/>
          <w:szCs w:val="24"/>
        </w:rPr>
        <w:t xml:space="preserve"> </w:t>
      </w:r>
      <w:r w:rsidRPr="00C770B6">
        <w:rPr>
          <w:rFonts w:ascii="Times New Roman" w:hAnsi="Times New Roman" w:cs="Times New Roman"/>
          <w:bCs/>
          <w:i/>
          <w:iCs/>
          <w:sz w:val="24"/>
          <w:szCs w:val="24"/>
        </w:rPr>
        <w:t>podarilo sa nám:</w:t>
      </w:r>
    </w:p>
    <w:p w:rsidR="00716303" w:rsidRPr="00716303" w:rsidRDefault="00716303" w:rsidP="00716303">
      <w:pPr>
        <w:pStyle w:val="Odsekzoznamu"/>
        <w:numPr>
          <w:ilvl w:val="0"/>
          <w:numId w:val="4"/>
        </w:numPr>
        <w:jc w:val="both"/>
        <w:rPr>
          <w:rFonts w:ascii="Times New Roman" w:eastAsia="SimSun" w:hAnsi="Times New Roman" w:cs="Times New Roman"/>
          <w:i/>
          <w:color w:val="000000"/>
          <w:kern w:val="1"/>
          <w:sz w:val="24"/>
          <w:szCs w:val="24"/>
          <w:lang w:eastAsia="sk-SK"/>
        </w:rPr>
      </w:pPr>
      <w:r>
        <w:rPr>
          <w:rFonts w:ascii="Times New Roman" w:eastAsia="SimSun" w:hAnsi="Times New Roman" w:cs="Times New Roman"/>
          <w:color w:val="000000"/>
          <w:kern w:val="1"/>
          <w:sz w:val="24"/>
          <w:szCs w:val="24"/>
          <w:lang w:eastAsia="sk-SK"/>
        </w:rPr>
        <w:t xml:space="preserve">rozširovať vedomosti a zručnosti formou </w:t>
      </w:r>
      <w:proofErr w:type="spellStart"/>
      <w:r>
        <w:rPr>
          <w:rFonts w:ascii="Times New Roman" w:eastAsia="SimSun" w:hAnsi="Times New Roman" w:cs="Times New Roman"/>
          <w:color w:val="000000"/>
          <w:kern w:val="1"/>
          <w:sz w:val="24"/>
          <w:szCs w:val="24"/>
          <w:lang w:eastAsia="sk-SK"/>
        </w:rPr>
        <w:t>samoštúdia</w:t>
      </w:r>
      <w:proofErr w:type="spellEnd"/>
      <w:r>
        <w:rPr>
          <w:rFonts w:ascii="Times New Roman" w:eastAsia="SimSun" w:hAnsi="Times New Roman" w:cs="Times New Roman"/>
          <w:color w:val="000000"/>
          <w:kern w:val="1"/>
          <w:sz w:val="24"/>
          <w:szCs w:val="24"/>
          <w:lang w:eastAsia="sk-SK"/>
        </w:rPr>
        <w:t xml:space="preserve">, vzájomného </w:t>
      </w:r>
      <w:proofErr w:type="spellStart"/>
      <w:r>
        <w:rPr>
          <w:rFonts w:ascii="Times New Roman" w:eastAsia="SimSun" w:hAnsi="Times New Roman" w:cs="Times New Roman"/>
          <w:color w:val="000000"/>
          <w:kern w:val="1"/>
          <w:sz w:val="24"/>
          <w:szCs w:val="24"/>
          <w:lang w:eastAsia="sk-SK"/>
        </w:rPr>
        <w:t>zdieľania</w:t>
      </w:r>
      <w:proofErr w:type="spellEnd"/>
      <w:r>
        <w:rPr>
          <w:rFonts w:ascii="Times New Roman" w:eastAsia="SimSun" w:hAnsi="Times New Roman" w:cs="Times New Roman"/>
          <w:color w:val="000000"/>
          <w:kern w:val="1"/>
          <w:sz w:val="24"/>
          <w:szCs w:val="24"/>
          <w:lang w:eastAsia="sk-SK"/>
        </w:rPr>
        <w:t xml:space="preserve"> skúseností, konzultáciami a sledovaním odborných </w:t>
      </w:r>
      <w:proofErr w:type="spellStart"/>
      <w:r>
        <w:rPr>
          <w:rFonts w:ascii="Times New Roman" w:eastAsia="SimSun" w:hAnsi="Times New Roman" w:cs="Times New Roman"/>
          <w:color w:val="000000"/>
          <w:kern w:val="1"/>
          <w:sz w:val="24"/>
          <w:szCs w:val="24"/>
          <w:lang w:eastAsia="sk-SK"/>
        </w:rPr>
        <w:t>webinárov</w:t>
      </w:r>
      <w:proofErr w:type="spellEnd"/>
      <w:r>
        <w:rPr>
          <w:rFonts w:ascii="Times New Roman" w:eastAsia="SimSun" w:hAnsi="Times New Roman" w:cs="Times New Roman"/>
          <w:color w:val="000000"/>
          <w:kern w:val="1"/>
          <w:sz w:val="24"/>
          <w:szCs w:val="24"/>
          <w:lang w:eastAsia="sk-SK"/>
        </w:rPr>
        <w:t xml:space="preserve"> a metodických materiálov</w:t>
      </w:r>
    </w:p>
    <w:p w:rsidR="00BC13B1" w:rsidRPr="00716303" w:rsidRDefault="00BC13B1" w:rsidP="00716303">
      <w:pPr>
        <w:jc w:val="both"/>
        <w:rPr>
          <w:rFonts w:ascii="Times New Roman" w:eastAsia="SimSun" w:hAnsi="Times New Roman" w:cs="Times New Roman"/>
          <w:color w:val="000000"/>
          <w:kern w:val="1"/>
          <w:sz w:val="24"/>
          <w:szCs w:val="24"/>
          <w:lang w:eastAsia="sk-SK"/>
        </w:rPr>
      </w:pPr>
      <w:r w:rsidRPr="00716303">
        <w:rPr>
          <w:rFonts w:ascii="Times New Roman" w:eastAsia="SimSun" w:hAnsi="Times New Roman" w:cs="Times New Roman"/>
          <w:i/>
          <w:color w:val="000000"/>
          <w:kern w:val="1"/>
          <w:sz w:val="24"/>
          <w:szCs w:val="24"/>
          <w:lang w:eastAsia="sk-SK"/>
        </w:rPr>
        <w:t>C/ Zlepšenie úrovne materiálno - technického vybavenia školy</w:t>
      </w:r>
      <w:r w:rsidR="00716303">
        <w:rPr>
          <w:rFonts w:ascii="Times New Roman" w:eastAsia="SimSun" w:hAnsi="Times New Roman" w:cs="Times New Roman"/>
          <w:color w:val="000000"/>
          <w:kern w:val="1"/>
          <w:sz w:val="24"/>
          <w:szCs w:val="24"/>
          <w:lang w:eastAsia="sk-SK"/>
        </w:rPr>
        <w:t xml:space="preserve"> </w:t>
      </w:r>
      <w:r>
        <w:rPr>
          <w:rFonts w:ascii="Times New Roman" w:hAnsi="Times New Roman" w:cs="Times New Roman"/>
          <w:bCs/>
          <w:i/>
          <w:iCs/>
          <w:sz w:val="24"/>
          <w:szCs w:val="24"/>
        </w:rPr>
        <w:t>p</w:t>
      </w:r>
      <w:r w:rsidRPr="00C770B6">
        <w:rPr>
          <w:rFonts w:ascii="Times New Roman" w:hAnsi="Times New Roman" w:cs="Times New Roman"/>
          <w:bCs/>
          <w:i/>
          <w:iCs/>
          <w:sz w:val="24"/>
          <w:szCs w:val="24"/>
        </w:rPr>
        <w:t>odarilo:</w:t>
      </w:r>
    </w:p>
    <w:p w:rsidR="00BC13B1" w:rsidRPr="00716303" w:rsidRDefault="00716303" w:rsidP="00716303">
      <w:pPr>
        <w:pStyle w:val="Odsekzoznamu"/>
        <w:numPr>
          <w:ilvl w:val="0"/>
          <w:numId w:val="1"/>
        </w:numPr>
        <w:jc w:val="both"/>
        <w:rPr>
          <w:rFonts w:ascii="Times New Roman" w:hAnsi="Times New Roman" w:cs="Times New Roman"/>
          <w:bCs/>
          <w:iCs/>
          <w:sz w:val="24"/>
          <w:szCs w:val="24"/>
        </w:rPr>
      </w:pPr>
      <w:r>
        <w:rPr>
          <w:rFonts w:ascii="Times New Roman" w:hAnsi="Times New Roman" w:cs="Times New Roman"/>
          <w:bCs/>
          <w:iCs/>
          <w:sz w:val="24"/>
          <w:szCs w:val="24"/>
        </w:rPr>
        <w:t>zakúpiť koberec do triedy</w:t>
      </w:r>
    </w:p>
    <w:p w:rsidR="00BC13B1" w:rsidRPr="00EF5830" w:rsidRDefault="00BC13B1" w:rsidP="00BC13B1">
      <w:pPr>
        <w:ind w:left="708"/>
        <w:jc w:val="both"/>
        <w:rPr>
          <w:rFonts w:ascii="Times New Roman" w:hAnsi="Times New Roman" w:cs="Times New Roman"/>
          <w:bCs/>
          <w:i/>
          <w:iCs/>
          <w:sz w:val="24"/>
          <w:szCs w:val="24"/>
        </w:rPr>
      </w:pPr>
      <w:r>
        <w:rPr>
          <w:rFonts w:ascii="Times New Roman" w:hAnsi="Times New Roman" w:cs="Times New Roman"/>
          <w:bCs/>
          <w:i/>
          <w:iCs/>
          <w:sz w:val="24"/>
          <w:szCs w:val="24"/>
        </w:rPr>
        <w:t>n</w:t>
      </w:r>
      <w:r w:rsidRPr="00C770B6">
        <w:rPr>
          <w:rFonts w:ascii="Times New Roman" w:hAnsi="Times New Roman" w:cs="Times New Roman"/>
          <w:bCs/>
          <w:i/>
          <w:iCs/>
          <w:sz w:val="24"/>
          <w:szCs w:val="24"/>
        </w:rPr>
        <w:t>epodarilo:</w:t>
      </w:r>
    </w:p>
    <w:p w:rsidR="00BC13B1" w:rsidRPr="001C49A4" w:rsidRDefault="00BC13B1" w:rsidP="00BC13B1">
      <w:pPr>
        <w:pStyle w:val="Odsekzoznamu"/>
        <w:numPr>
          <w:ilvl w:val="0"/>
          <w:numId w:val="1"/>
        </w:numPr>
        <w:spacing w:after="160"/>
        <w:ind w:left="1428"/>
        <w:jc w:val="both"/>
        <w:rPr>
          <w:rFonts w:ascii="Times New Roman" w:hAnsi="Times New Roman" w:cs="Times New Roman"/>
          <w:bCs/>
          <w:iCs/>
          <w:sz w:val="24"/>
          <w:szCs w:val="24"/>
        </w:rPr>
      </w:pPr>
      <w:r>
        <w:rPr>
          <w:rFonts w:ascii="Times New Roman" w:hAnsi="Times New Roman" w:cs="Times New Roman"/>
          <w:bCs/>
          <w:iCs/>
          <w:sz w:val="24"/>
          <w:szCs w:val="24"/>
        </w:rPr>
        <w:t>vymeniť radiátory</w:t>
      </w:r>
    </w:p>
    <w:p w:rsidR="00BC13B1" w:rsidRPr="002778A9" w:rsidRDefault="00BC13B1" w:rsidP="00BC13B1">
      <w:pPr>
        <w:ind w:left="708"/>
        <w:jc w:val="both"/>
        <w:rPr>
          <w:rFonts w:ascii="Times New Roman" w:hAnsi="Times New Roman" w:cs="Times New Roman"/>
          <w:bCs/>
          <w:i/>
          <w:iCs/>
          <w:sz w:val="24"/>
          <w:szCs w:val="24"/>
        </w:rPr>
      </w:pPr>
      <w:r w:rsidRPr="002778A9">
        <w:rPr>
          <w:rFonts w:ascii="Times New Roman" w:hAnsi="Times New Roman" w:cs="Times New Roman"/>
          <w:bCs/>
          <w:i/>
          <w:iCs/>
          <w:sz w:val="24"/>
          <w:szCs w:val="24"/>
        </w:rPr>
        <w:t>navrhované zmeny:</w:t>
      </w:r>
    </w:p>
    <w:p w:rsidR="00BC13B1" w:rsidRPr="006960BA" w:rsidRDefault="00BC13B1" w:rsidP="00BC13B1">
      <w:pPr>
        <w:pStyle w:val="Odsekzoznamu"/>
        <w:numPr>
          <w:ilvl w:val="0"/>
          <w:numId w:val="1"/>
        </w:numPr>
        <w:spacing w:after="160" w:line="259" w:lineRule="auto"/>
        <w:jc w:val="both"/>
        <w:rPr>
          <w:rFonts w:ascii="Times New Roman" w:eastAsia="Calibri" w:hAnsi="Times New Roman" w:cs="Times New Roman"/>
          <w:color w:val="000000"/>
          <w:sz w:val="24"/>
          <w:szCs w:val="24"/>
        </w:rPr>
      </w:pPr>
      <w:r>
        <w:rPr>
          <w:rFonts w:ascii="Times New Roman" w:hAnsi="Times New Roman" w:cs="Times New Roman"/>
          <w:bCs/>
          <w:iCs/>
          <w:sz w:val="24"/>
          <w:szCs w:val="24"/>
        </w:rPr>
        <w:lastRenderedPageBreak/>
        <w:t xml:space="preserve">vymeniť kúrenie v celej budove, </w:t>
      </w:r>
    </w:p>
    <w:p w:rsidR="00BC13B1" w:rsidRPr="0030246F" w:rsidRDefault="00BC13B1" w:rsidP="00BC13B1">
      <w:pPr>
        <w:pStyle w:val="Odsekzoznamu"/>
        <w:numPr>
          <w:ilvl w:val="0"/>
          <w:numId w:val="1"/>
        </w:numPr>
        <w:spacing w:after="160" w:line="259" w:lineRule="auto"/>
        <w:jc w:val="both"/>
        <w:rPr>
          <w:rFonts w:ascii="Times New Roman" w:eastAsia="Calibri" w:hAnsi="Times New Roman" w:cs="Times New Roman"/>
          <w:color w:val="000000"/>
          <w:sz w:val="24"/>
          <w:szCs w:val="24"/>
        </w:rPr>
      </w:pPr>
      <w:r>
        <w:rPr>
          <w:rFonts w:ascii="Times New Roman" w:hAnsi="Times New Roman" w:cs="Times New Roman"/>
          <w:bCs/>
          <w:iCs/>
          <w:sz w:val="24"/>
          <w:szCs w:val="24"/>
        </w:rPr>
        <w:t>renovovať omietky v interiéri budovy,</w:t>
      </w:r>
    </w:p>
    <w:p w:rsidR="00BC13B1" w:rsidRPr="0030246F" w:rsidRDefault="00BC13B1" w:rsidP="00BC13B1">
      <w:pPr>
        <w:pStyle w:val="Odsekzoznamu"/>
        <w:numPr>
          <w:ilvl w:val="0"/>
          <w:numId w:val="1"/>
        </w:numPr>
        <w:spacing w:after="160" w:line="259" w:lineRule="auto"/>
        <w:jc w:val="both"/>
        <w:rPr>
          <w:rFonts w:ascii="Times New Roman" w:eastAsia="Calibri" w:hAnsi="Times New Roman" w:cs="Times New Roman"/>
          <w:color w:val="000000"/>
          <w:sz w:val="24"/>
          <w:szCs w:val="24"/>
        </w:rPr>
      </w:pPr>
      <w:r>
        <w:rPr>
          <w:rFonts w:ascii="Times New Roman" w:hAnsi="Times New Roman" w:cs="Times New Roman"/>
          <w:bCs/>
          <w:iCs/>
          <w:sz w:val="24"/>
          <w:szCs w:val="24"/>
        </w:rPr>
        <w:t xml:space="preserve">výmena kuchynskej linky v jedálni, </w:t>
      </w:r>
    </w:p>
    <w:p w:rsidR="00BC13B1" w:rsidRPr="007A6C7F" w:rsidRDefault="00BC13B1" w:rsidP="007A6C7F">
      <w:pPr>
        <w:jc w:val="both"/>
        <w:rPr>
          <w:rFonts w:ascii="Times New Roman" w:eastAsia="Calibri" w:hAnsi="Times New Roman" w:cs="Times New Roman"/>
          <w:i/>
          <w:color w:val="000000"/>
          <w:sz w:val="24"/>
          <w:szCs w:val="24"/>
        </w:rPr>
      </w:pPr>
      <w:r>
        <w:rPr>
          <w:rFonts w:ascii="Times New Roman" w:eastAsia="Calibri" w:hAnsi="Times New Roman" w:cs="Times New Roman"/>
          <w:i/>
          <w:color w:val="000000"/>
          <w:sz w:val="24"/>
          <w:szCs w:val="24"/>
        </w:rPr>
        <w:t xml:space="preserve">D/ </w:t>
      </w:r>
      <w:r w:rsidRPr="005D62E9">
        <w:rPr>
          <w:rFonts w:ascii="Times New Roman" w:eastAsia="Calibri" w:hAnsi="Times New Roman" w:cs="Times New Roman"/>
          <w:i/>
          <w:color w:val="000000"/>
          <w:sz w:val="24"/>
          <w:szCs w:val="24"/>
        </w:rPr>
        <w:t>Aktívne vyhľadávanie a využívanie doplnkových zdrojov financovania aktivít   školy</w:t>
      </w:r>
      <w:r w:rsidR="007A6C7F">
        <w:rPr>
          <w:rFonts w:ascii="Times New Roman" w:eastAsia="Calibri" w:hAnsi="Times New Roman" w:cs="Times New Roman"/>
          <w:i/>
          <w:color w:val="000000"/>
          <w:sz w:val="24"/>
          <w:szCs w:val="24"/>
        </w:rPr>
        <w:t xml:space="preserve"> </w:t>
      </w:r>
      <w:r>
        <w:rPr>
          <w:rFonts w:ascii="Times New Roman" w:eastAsia="Calibri" w:hAnsi="Times New Roman" w:cs="Times New Roman"/>
          <w:i/>
          <w:color w:val="000000"/>
          <w:sz w:val="24"/>
          <w:szCs w:val="24"/>
        </w:rPr>
        <w:t>p</w:t>
      </w:r>
      <w:r w:rsidRPr="00C770B6">
        <w:rPr>
          <w:rFonts w:ascii="Times New Roman" w:eastAsia="Calibri" w:hAnsi="Times New Roman" w:cs="Times New Roman"/>
          <w:i/>
          <w:color w:val="000000"/>
          <w:sz w:val="24"/>
          <w:szCs w:val="24"/>
        </w:rPr>
        <w:t>odarilo sa nám:</w:t>
      </w:r>
    </w:p>
    <w:p w:rsidR="007A6C7F" w:rsidRDefault="00BC13B1" w:rsidP="007A6C7F">
      <w:pPr>
        <w:pStyle w:val="Odsekzoznamu"/>
        <w:numPr>
          <w:ilvl w:val="0"/>
          <w:numId w:val="1"/>
        </w:numPr>
        <w:spacing w:after="160"/>
        <w:jc w:val="both"/>
        <w:rPr>
          <w:rFonts w:ascii="Times New Roman" w:hAnsi="Times New Roman" w:cs="Times New Roman"/>
          <w:bCs/>
          <w:iCs/>
          <w:sz w:val="24"/>
          <w:szCs w:val="24"/>
        </w:rPr>
      </w:pPr>
      <w:r w:rsidRPr="007A6C7F">
        <w:rPr>
          <w:rFonts w:ascii="Times New Roman" w:hAnsi="Times New Roman" w:cs="Times New Roman"/>
          <w:bCs/>
          <w:iCs/>
          <w:sz w:val="24"/>
          <w:szCs w:val="24"/>
        </w:rPr>
        <w:t>skvalitňovať spoluprácu so zriaďovateľom</w:t>
      </w:r>
      <w:r w:rsidR="007A6C7F">
        <w:rPr>
          <w:rFonts w:ascii="Times New Roman" w:hAnsi="Times New Roman" w:cs="Times New Roman"/>
          <w:bCs/>
          <w:iCs/>
          <w:sz w:val="24"/>
          <w:szCs w:val="24"/>
        </w:rPr>
        <w:t xml:space="preserve"> a so zákonnými zástupcami</w:t>
      </w:r>
    </w:p>
    <w:p w:rsidR="007A6C7F" w:rsidRDefault="00BC13B1" w:rsidP="007A6C7F">
      <w:pPr>
        <w:pStyle w:val="Odsekzoznamu"/>
        <w:numPr>
          <w:ilvl w:val="0"/>
          <w:numId w:val="1"/>
        </w:numPr>
        <w:spacing w:after="160"/>
        <w:jc w:val="both"/>
        <w:rPr>
          <w:rFonts w:ascii="Times New Roman" w:hAnsi="Times New Roman" w:cs="Times New Roman"/>
          <w:bCs/>
          <w:iCs/>
          <w:sz w:val="24"/>
          <w:szCs w:val="24"/>
        </w:rPr>
      </w:pPr>
      <w:r w:rsidRPr="007A6C7F">
        <w:rPr>
          <w:rFonts w:ascii="Times New Roman" w:hAnsi="Times New Roman" w:cs="Times New Roman"/>
          <w:bCs/>
          <w:iCs/>
          <w:sz w:val="24"/>
          <w:szCs w:val="24"/>
        </w:rPr>
        <w:t>zvýšiť informovanosť rodičov o aktivitách v materskej škole,</w:t>
      </w:r>
    </w:p>
    <w:p w:rsidR="00BC13B1" w:rsidRPr="007A6C7F" w:rsidRDefault="00BC13B1" w:rsidP="007A6C7F">
      <w:pPr>
        <w:pStyle w:val="Odsekzoznamu"/>
        <w:numPr>
          <w:ilvl w:val="0"/>
          <w:numId w:val="1"/>
        </w:numPr>
        <w:spacing w:after="160"/>
        <w:jc w:val="both"/>
        <w:rPr>
          <w:rFonts w:ascii="Times New Roman" w:hAnsi="Times New Roman" w:cs="Times New Roman"/>
          <w:bCs/>
          <w:iCs/>
          <w:sz w:val="24"/>
          <w:szCs w:val="24"/>
        </w:rPr>
      </w:pPr>
      <w:r w:rsidRPr="007A6C7F">
        <w:rPr>
          <w:rFonts w:ascii="Times New Roman" w:hAnsi="Times New Roman" w:cs="Times New Roman"/>
          <w:bCs/>
          <w:iCs/>
          <w:sz w:val="24"/>
          <w:szCs w:val="24"/>
        </w:rPr>
        <w:t>pravidelne dopĺňať webovú stránku MŠ.</w:t>
      </w:r>
    </w:p>
    <w:p w:rsidR="00BC13B1" w:rsidRDefault="00BC13B1" w:rsidP="00BC13B1">
      <w:pPr>
        <w:ind w:left="708"/>
        <w:jc w:val="both"/>
        <w:rPr>
          <w:rFonts w:ascii="Times New Roman" w:hAnsi="Times New Roman" w:cs="Times New Roman"/>
          <w:bCs/>
          <w:i/>
          <w:iCs/>
          <w:sz w:val="24"/>
          <w:szCs w:val="24"/>
        </w:rPr>
      </w:pPr>
    </w:p>
    <w:p w:rsidR="00BC13B1" w:rsidRPr="00C770B6" w:rsidRDefault="00BC13B1" w:rsidP="007A6C7F">
      <w:pPr>
        <w:jc w:val="both"/>
        <w:rPr>
          <w:rFonts w:ascii="Times New Roman" w:hAnsi="Times New Roman" w:cs="Times New Roman"/>
          <w:bCs/>
          <w:i/>
          <w:iCs/>
          <w:sz w:val="24"/>
          <w:szCs w:val="24"/>
        </w:rPr>
      </w:pPr>
      <w:r w:rsidRPr="00C770B6">
        <w:rPr>
          <w:rFonts w:ascii="Times New Roman" w:hAnsi="Times New Roman" w:cs="Times New Roman"/>
          <w:bCs/>
          <w:i/>
          <w:iCs/>
          <w:sz w:val="24"/>
          <w:szCs w:val="24"/>
        </w:rPr>
        <w:t>I. Dimenzia zákazníka a obsahová</w:t>
      </w:r>
    </w:p>
    <w:p w:rsidR="00BC13B1" w:rsidRPr="00C770B6" w:rsidRDefault="00BC13B1" w:rsidP="00B56585">
      <w:pPr>
        <w:jc w:val="both"/>
        <w:rPr>
          <w:rFonts w:ascii="Times New Roman" w:hAnsi="Times New Roman" w:cs="Times New Roman"/>
          <w:bCs/>
          <w:sz w:val="24"/>
          <w:szCs w:val="24"/>
        </w:rPr>
      </w:pPr>
      <w:r w:rsidRPr="00C770B6">
        <w:rPr>
          <w:rFonts w:ascii="Times New Roman" w:hAnsi="Times New Roman" w:cs="Times New Roman"/>
          <w:bCs/>
          <w:sz w:val="24"/>
          <w:szCs w:val="24"/>
        </w:rPr>
        <w:t xml:space="preserve">Oblasť </w:t>
      </w:r>
      <w:proofErr w:type="spellStart"/>
      <w:r w:rsidRPr="00C770B6">
        <w:rPr>
          <w:rFonts w:ascii="Times New Roman" w:hAnsi="Times New Roman" w:cs="Times New Roman"/>
          <w:bCs/>
          <w:sz w:val="24"/>
          <w:szCs w:val="24"/>
        </w:rPr>
        <w:t>výchovno</w:t>
      </w:r>
      <w:proofErr w:type="spellEnd"/>
      <w:r w:rsidRPr="00C770B6">
        <w:rPr>
          <w:rFonts w:ascii="Times New Roman" w:hAnsi="Times New Roman" w:cs="Times New Roman"/>
          <w:bCs/>
          <w:sz w:val="24"/>
          <w:szCs w:val="24"/>
        </w:rPr>
        <w:t xml:space="preserve"> - vzdelávacej činnosti</w:t>
      </w:r>
    </w:p>
    <w:p w:rsidR="00B56585" w:rsidRDefault="00BC13B1" w:rsidP="00B56585">
      <w:pPr>
        <w:pStyle w:val="Odsekzoznamu"/>
        <w:numPr>
          <w:ilvl w:val="0"/>
          <w:numId w:val="5"/>
        </w:numPr>
        <w:jc w:val="both"/>
        <w:rPr>
          <w:rFonts w:ascii="Times New Roman" w:hAnsi="Times New Roman" w:cs="Times New Roman"/>
          <w:color w:val="000000"/>
          <w:sz w:val="24"/>
          <w:szCs w:val="24"/>
        </w:rPr>
      </w:pPr>
      <w:r w:rsidRPr="00B56585">
        <w:rPr>
          <w:rFonts w:ascii="Times New Roman" w:hAnsi="Times New Roman" w:cs="Times New Roman"/>
          <w:color w:val="000000"/>
          <w:sz w:val="24"/>
          <w:szCs w:val="24"/>
        </w:rPr>
        <w:t>Školský vzdelávací program „Slniečko“ – bol vypracovaný v súlade so Štátnym vzdelávacím programom  pre predprimárne vzdelávanie v materských školách.</w:t>
      </w:r>
    </w:p>
    <w:p w:rsidR="00B56585" w:rsidRDefault="00BC13B1" w:rsidP="00B56585">
      <w:pPr>
        <w:pStyle w:val="Odsekzoznamu"/>
        <w:numPr>
          <w:ilvl w:val="0"/>
          <w:numId w:val="5"/>
        </w:numPr>
        <w:jc w:val="both"/>
        <w:rPr>
          <w:rFonts w:ascii="Times New Roman" w:hAnsi="Times New Roman" w:cs="Times New Roman"/>
          <w:color w:val="000000"/>
          <w:sz w:val="24"/>
          <w:szCs w:val="24"/>
        </w:rPr>
      </w:pPr>
      <w:r w:rsidRPr="00B56585">
        <w:rPr>
          <w:rFonts w:ascii="Times New Roman" w:hAnsi="Times New Roman" w:cs="Times New Roman"/>
          <w:color w:val="000000"/>
          <w:sz w:val="24"/>
          <w:szCs w:val="24"/>
        </w:rPr>
        <w:t>Skvalitňovali sme realizáciu pedagogickej diagnostiky pozorovaním, zisťovaním,</w:t>
      </w:r>
      <w:r w:rsidR="00B56585">
        <w:rPr>
          <w:rFonts w:ascii="Times New Roman" w:hAnsi="Times New Roman" w:cs="Times New Roman"/>
          <w:color w:val="000000"/>
          <w:sz w:val="24"/>
          <w:szCs w:val="24"/>
        </w:rPr>
        <w:t xml:space="preserve"> </w:t>
      </w:r>
      <w:r w:rsidRPr="00B56585">
        <w:rPr>
          <w:rFonts w:ascii="Times New Roman" w:hAnsi="Times New Roman" w:cs="Times New Roman"/>
          <w:color w:val="000000"/>
          <w:sz w:val="24"/>
          <w:szCs w:val="24"/>
        </w:rPr>
        <w:t>zaznamenávaním a hodnotením úrovne rozvoja detí.</w:t>
      </w:r>
    </w:p>
    <w:p w:rsidR="00B56585" w:rsidRDefault="00BC13B1" w:rsidP="00B56585">
      <w:pPr>
        <w:pStyle w:val="Odsekzoznamu"/>
        <w:numPr>
          <w:ilvl w:val="0"/>
          <w:numId w:val="5"/>
        </w:numPr>
        <w:jc w:val="both"/>
        <w:rPr>
          <w:rFonts w:ascii="Times New Roman" w:hAnsi="Times New Roman" w:cs="Times New Roman"/>
          <w:color w:val="000000"/>
          <w:sz w:val="24"/>
          <w:szCs w:val="24"/>
        </w:rPr>
      </w:pPr>
      <w:r w:rsidRPr="00B56585">
        <w:rPr>
          <w:rFonts w:ascii="Times New Roman" w:hAnsi="Times New Roman" w:cs="Times New Roman"/>
          <w:color w:val="000000"/>
          <w:sz w:val="24"/>
          <w:szCs w:val="24"/>
        </w:rPr>
        <w:t>Za účelom hlbšieho poznania dieťaťa učiteľkou aj rodičom sme využívali detské portfólio.</w:t>
      </w:r>
    </w:p>
    <w:p w:rsidR="00B56585" w:rsidRDefault="00BC13B1" w:rsidP="00B56585">
      <w:pPr>
        <w:pStyle w:val="Odsekzoznamu"/>
        <w:numPr>
          <w:ilvl w:val="0"/>
          <w:numId w:val="5"/>
        </w:numPr>
        <w:jc w:val="both"/>
        <w:rPr>
          <w:rFonts w:ascii="Times New Roman" w:hAnsi="Times New Roman" w:cs="Times New Roman"/>
          <w:color w:val="000000"/>
          <w:sz w:val="24"/>
          <w:szCs w:val="24"/>
        </w:rPr>
      </w:pPr>
      <w:r w:rsidRPr="00B56585">
        <w:rPr>
          <w:rFonts w:ascii="Times New Roman" w:hAnsi="Times New Roman" w:cs="Times New Roman"/>
          <w:color w:val="000000"/>
          <w:sz w:val="24"/>
          <w:szCs w:val="24"/>
        </w:rPr>
        <w:t>Obrázkové čítanie, zásobníky básní, riekaniek, a detské časopisy sme využívali na</w:t>
      </w:r>
      <w:r w:rsidR="00B56585">
        <w:rPr>
          <w:rFonts w:ascii="Times New Roman" w:hAnsi="Times New Roman" w:cs="Times New Roman"/>
          <w:color w:val="000000"/>
          <w:sz w:val="24"/>
          <w:szCs w:val="24"/>
        </w:rPr>
        <w:t xml:space="preserve"> </w:t>
      </w:r>
      <w:r w:rsidRPr="00B56585">
        <w:rPr>
          <w:rFonts w:ascii="Times New Roman" w:hAnsi="Times New Roman" w:cs="Times New Roman"/>
          <w:color w:val="000000"/>
          <w:sz w:val="24"/>
          <w:szCs w:val="24"/>
        </w:rPr>
        <w:t xml:space="preserve">rozvíjanie </w:t>
      </w:r>
      <w:proofErr w:type="spellStart"/>
      <w:r w:rsidRPr="00B56585">
        <w:rPr>
          <w:rFonts w:ascii="Times New Roman" w:hAnsi="Times New Roman" w:cs="Times New Roman"/>
          <w:color w:val="000000"/>
          <w:sz w:val="24"/>
          <w:szCs w:val="24"/>
        </w:rPr>
        <w:t>predčitateľskej</w:t>
      </w:r>
      <w:proofErr w:type="spellEnd"/>
      <w:r w:rsidRPr="00B56585">
        <w:rPr>
          <w:rFonts w:ascii="Times New Roman" w:hAnsi="Times New Roman" w:cs="Times New Roman"/>
          <w:color w:val="000000"/>
          <w:sz w:val="24"/>
          <w:szCs w:val="24"/>
        </w:rPr>
        <w:t xml:space="preserve"> gramotnosti.</w:t>
      </w:r>
    </w:p>
    <w:p w:rsidR="00B56585" w:rsidRDefault="00BC13B1" w:rsidP="00B56585">
      <w:pPr>
        <w:pStyle w:val="Odsekzoznamu"/>
        <w:numPr>
          <w:ilvl w:val="0"/>
          <w:numId w:val="5"/>
        </w:numPr>
        <w:jc w:val="both"/>
        <w:rPr>
          <w:rFonts w:ascii="Times New Roman" w:hAnsi="Times New Roman" w:cs="Times New Roman"/>
          <w:color w:val="000000"/>
          <w:sz w:val="24"/>
          <w:szCs w:val="24"/>
        </w:rPr>
      </w:pPr>
      <w:r w:rsidRPr="00B56585">
        <w:rPr>
          <w:rFonts w:ascii="Times New Roman" w:hAnsi="Times New Roman" w:cs="Times New Roman"/>
          <w:color w:val="000000"/>
          <w:sz w:val="24"/>
          <w:szCs w:val="24"/>
        </w:rPr>
        <w:t>Hudobné a dramatické umenie sme sprostredkovali hudobnými a</w:t>
      </w:r>
      <w:r w:rsidR="00B56585">
        <w:rPr>
          <w:rFonts w:ascii="Times New Roman" w:hAnsi="Times New Roman" w:cs="Times New Roman"/>
          <w:color w:val="000000"/>
          <w:sz w:val="24"/>
          <w:szCs w:val="24"/>
        </w:rPr>
        <w:t> </w:t>
      </w:r>
      <w:r w:rsidRPr="00B56585">
        <w:rPr>
          <w:rFonts w:ascii="Times New Roman" w:hAnsi="Times New Roman" w:cs="Times New Roman"/>
          <w:color w:val="000000"/>
          <w:sz w:val="24"/>
          <w:szCs w:val="24"/>
        </w:rPr>
        <w:t>divadelnými</w:t>
      </w:r>
    </w:p>
    <w:p w:rsidR="00BC13B1" w:rsidRPr="00B56585" w:rsidRDefault="00BC13B1" w:rsidP="00B56585">
      <w:pPr>
        <w:pStyle w:val="Odsekzoznamu"/>
        <w:numPr>
          <w:ilvl w:val="0"/>
          <w:numId w:val="5"/>
        </w:numPr>
        <w:jc w:val="both"/>
        <w:rPr>
          <w:rFonts w:ascii="Times New Roman" w:hAnsi="Times New Roman" w:cs="Times New Roman"/>
          <w:color w:val="000000"/>
          <w:sz w:val="24"/>
          <w:szCs w:val="24"/>
        </w:rPr>
      </w:pPr>
      <w:r w:rsidRPr="00B56585">
        <w:rPr>
          <w:rFonts w:ascii="Times New Roman" w:hAnsi="Times New Roman" w:cs="Times New Roman"/>
          <w:color w:val="000000"/>
          <w:sz w:val="24"/>
          <w:szCs w:val="24"/>
        </w:rPr>
        <w:t>predstaveniami.</w:t>
      </w:r>
    </w:p>
    <w:p w:rsidR="00BC13B1" w:rsidRPr="00C770B6" w:rsidRDefault="00BC13B1" w:rsidP="00BC13B1">
      <w:pPr>
        <w:ind w:left="708"/>
        <w:jc w:val="both"/>
        <w:rPr>
          <w:rFonts w:ascii="Times New Roman" w:hAnsi="Times New Roman" w:cs="Times New Roman"/>
          <w:bCs/>
          <w:sz w:val="24"/>
          <w:szCs w:val="24"/>
        </w:rPr>
      </w:pPr>
      <w:r w:rsidRPr="00C770B6">
        <w:rPr>
          <w:rFonts w:ascii="Times New Roman" w:hAnsi="Times New Roman" w:cs="Times New Roman"/>
          <w:bCs/>
          <w:sz w:val="24"/>
          <w:szCs w:val="24"/>
        </w:rPr>
        <w:t>Odporúčania:</w:t>
      </w:r>
    </w:p>
    <w:p w:rsidR="00BC13B1" w:rsidRPr="00EE0875"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s</w:t>
      </w:r>
      <w:r w:rsidRPr="00EE0875">
        <w:rPr>
          <w:rFonts w:ascii="Times New Roman" w:hAnsi="Times New Roman" w:cs="Times New Roman"/>
          <w:color w:val="000000"/>
          <w:sz w:val="24"/>
          <w:szCs w:val="24"/>
        </w:rPr>
        <w:t>kvalitňovať materiálne podmienky na realizovanie rozvíjajúcich programov</w:t>
      </w:r>
      <w:r>
        <w:rPr>
          <w:rFonts w:ascii="Times New Roman" w:hAnsi="Times New Roman" w:cs="Times New Roman"/>
          <w:color w:val="000000"/>
          <w:sz w:val="24"/>
          <w:szCs w:val="24"/>
        </w:rPr>
        <w:t>,</w:t>
      </w:r>
    </w:p>
    <w:p w:rsidR="00D64605" w:rsidRDefault="00BC13B1" w:rsidP="00D64605">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n</w:t>
      </w:r>
      <w:r w:rsidRPr="00EE0875">
        <w:rPr>
          <w:rFonts w:ascii="Times New Roman" w:hAnsi="Times New Roman" w:cs="Times New Roman"/>
          <w:color w:val="000000"/>
          <w:sz w:val="24"/>
          <w:szCs w:val="24"/>
        </w:rPr>
        <w:t>aďalej sa prez</w:t>
      </w:r>
      <w:r w:rsidR="00D64605">
        <w:rPr>
          <w:rFonts w:ascii="Times New Roman" w:hAnsi="Times New Roman" w:cs="Times New Roman"/>
          <w:color w:val="000000"/>
          <w:sz w:val="24"/>
          <w:szCs w:val="24"/>
        </w:rPr>
        <w:t>entovať výstavkami a besiedkami pred rodičmi a verejnosťou,</w:t>
      </w:r>
    </w:p>
    <w:p w:rsidR="00D64605" w:rsidRPr="00D64605" w:rsidRDefault="00D64605" w:rsidP="00D64605">
      <w:pPr>
        <w:pStyle w:val="Odsekzoznamu"/>
        <w:numPr>
          <w:ilvl w:val="0"/>
          <w:numId w:val="1"/>
        </w:numPr>
        <w:spacing w:after="160"/>
        <w:ind w:left="1428"/>
        <w:jc w:val="both"/>
        <w:rPr>
          <w:rFonts w:ascii="Times New Roman" w:hAnsi="Times New Roman" w:cs="Times New Roman"/>
          <w:color w:val="000000"/>
          <w:sz w:val="24"/>
          <w:szCs w:val="24"/>
        </w:rPr>
      </w:pPr>
      <w:r>
        <w:t xml:space="preserve">rozvíjanie spolupráce rodiny a školy, spolupráce s inými subjektmi </w:t>
      </w:r>
    </w:p>
    <w:p w:rsidR="00BC13B1" w:rsidRPr="00C770B6" w:rsidRDefault="00BC13B1" w:rsidP="00B56585">
      <w:pPr>
        <w:jc w:val="both"/>
        <w:rPr>
          <w:rFonts w:ascii="Times New Roman" w:hAnsi="Times New Roman" w:cs="Times New Roman"/>
          <w:color w:val="DBEFF4"/>
          <w:sz w:val="24"/>
          <w:szCs w:val="24"/>
        </w:rPr>
      </w:pPr>
      <w:r w:rsidRPr="00C770B6">
        <w:rPr>
          <w:rFonts w:ascii="Times New Roman" w:hAnsi="Times New Roman" w:cs="Times New Roman"/>
          <w:bCs/>
          <w:i/>
          <w:iCs/>
          <w:sz w:val="24"/>
          <w:szCs w:val="24"/>
        </w:rPr>
        <w:t>II. Dimenzia koncepčná a legislatívna</w:t>
      </w:r>
    </w:p>
    <w:p w:rsidR="00BC13B1" w:rsidRPr="00C770B6" w:rsidRDefault="00BC13B1" w:rsidP="00B56585">
      <w:pPr>
        <w:jc w:val="both"/>
        <w:rPr>
          <w:rFonts w:ascii="Times New Roman" w:hAnsi="Times New Roman" w:cs="Times New Roman"/>
          <w:bCs/>
          <w:i/>
          <w:iCs/>
          <w:sz w:val="24"/>
          <w:szCs w:val="24"/>
        </w:rPr>
      </w:pPr>
      <w:r w:rsidRPr="00C770B6">
        <w:rPr>
          <w:rFonts w:ascii="Times New Roman" w:hAnsi="Times New Roman" w:cs="Times New Roman"/>
          <w:bCs/>
          <w:i/>
          <w:iCs/>
          <w:sz w:val="24"/>
          <w:szCs w:val="24"/>
        </w:rPr>
        <w:t>Vo výchove a</w:t>
      </w:r>
      <w:r>
        <w:rPr>
          <w:rFonts w:ascii="Times New Roman" w:hAnsi="Times New Roman" w:cs="Times New Roman"/>
          <w:bCs/>
          <w:i/>
          <w:iCs/>
          <w:sz w:val="24"/>
          <w:szCs w:val="24"/>
        </w:rPr>
        <w:t> </w:t>
      </w:r>
      <w:r w:rsidRPr="00C770B6">
        <w:rPr>
          <w:rFonts w:ascii="Times New Roman" w:hAnsi="Times New Roman" w:cs="Times New Roman"/>
          <w:bCs/>
          <w:i/>
          <w:iCs/>
          <w:sz w:val="24"/>
          <w:szCs w:val="24"/>
        </w:rPr>
        <w:t>vzdelávaní</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sidRPr="00614FC0">
        <w:rPr>
          <w:rFonts w:ascii="Times New Roman" w:hAnsi="Times New Roman" w:cs="Times New Roman"/>
          <w:color w:val="000000"/>
          <w:sz w:val="24"/>
          <w:szCs w:val="24"/>
        </w:rPr>
        <w:t>vytvárali sme podmienky deťom na prípravu na vstup do základnej školy</w:t>
      </w:r>
      <w:r>
        <w:rPr>
          <w:rFonts w:ascii="Times New Roman" w:hAnsi="Times New Roman" w:cs="Times New Roman"/>
          <w:color w:val="000000"/>
          <w:sz w:val="24"/>
          <w:szCs w:val="24"/>
        </w:rPr>
        <w:t xml:space="preserve">, </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sidRPr="00614FC0">
        <w:rPr>
          <w:rFonts w:ascii="Times New Roman" w:hAnsi="Times New Roman" w:cs="Times New Roman"/>
          <w:color w:val="000000"/>
          <w:sz w:val="24"/>
          <w:szCs w:val="24"/>
        </w:rPr>
        <w:t>pozitívne sme využívali zmeny v oblasti predškolskej výchovy – ukončenie dochádzky do materskej školy Osvedčením o absolvovaní predprimárneho vzdelávania.</w:t>
      </w:r>
    </w:p>
    <w:p w:rsidR="00BC13B1" w:rsidRPr="00C770B6" w:rsidRDefault="00BC13B1" w:rsidP="00B56585">
      <w:pPr>
        <w:jc w:val="both"/>
        <w:rPr>
          <w:rFonts w:ascii="Times New Roman" w:hAnsi="Times New Roman" w:cs="Times New Roman"/>
          <w:bCs/>
          <w:i/>
          <w:iCs/>
          <w:sz w:val="24"/>
          <w:szCs w:val="24"/>
        </w:rPr>
      </w:pPr>
      <w:r w:rsidRPr="00C770B6">
        <w:rPr>
          <w:rFonts w:ascii="Times New Roman" w:hAnsi="Times New Roman" w:cs="Times New Roman"/>
          <w:bCs/>
          <w:i/>
          <w:iCs/>
          <w:sz w:val="24"/>
          <w:szCs w:val="24"/>
        </w:rPr>
        <w:t>III. Dimenzia profesionálna</w:t>
      </w:r>
    </w:p>
    <w:p w:rsidR="00BC13B1" w:rsidRPr="00C770B6" w:rsidRDefault="00BC13B1" w:rsidP="001F71B4">
      <w:pPr>
        <w:jc w:val="both"/>
        <w:rPr>
          <w:rFonts w:ascii="Times New Roman" w:hAnsi="Times New Roman" w:cs="Times New Roman"/>
          <w:bCs/>
          <w:sz w:val="24"/>
          <w:szCs w:val="24"/>
        </w:rPr>
      </w:pPr>
      <w:r w:rsidRPr="00C770B6">
        <w:rPr>
          <w:rFonts w:ascii="Times New Roman" w:hAnsi="Times New Roman" w:cs="Times New Roman"/>
          <w:bCs/>
          <w:sz w:val="24"/>
          <w:szCs w:val="24"/>
        </w:rPr>
        <w:t>Odporúčania:</w:t>
      </w:r>
    </w:p>
    <w:p w:rsidR="00BC13B1" w:rsidRPr="001F71B4" w:rsidRDefault="00BC13B1" w:rsidP="001F71B4">
      <w:pPr>
        <w:pStyle w:val="Odsekzoznamu"/>
        <w:numPr>
          <w:ilvl w:val="0"/>
          <w:numId w:val="4"/>
        </w:numPr>
        <w:spacing w:after="160"/>
        <w:jc w:val="both"/>
        <w:rPr>
          <w:rFonts w:ascii="Times New Roman" w:hAnsi="Times New Roman" w:cs="Times New Roman"/>
          <w:color w:val="000000"/>
          <w:sz w:val="24"/>
          <w:szCs w:val="24"/>
        </w:rPr>
      </w:pPr>
      <w:r w:rsidRPr="001F71B4">
        <w:rPr>
          <w:rFonts w:ascii="Times New Roman" w:hAnsi="Times New Roman" w:cs="Times New Roman"/>
          <w:color w:val="000000"/>
          <w:sz w:val="24"/>
          <w:szCs w:val="24"/>
        </w:rPr>
        <w:t>naďalej venovať pozornosť Plánu osobného profesijného rozvoja a zúčastňovať sa vzdelávacích podujatiach.</w:t>
      </w:r>
    </w:p>
    <w:p w:rsidR="00BC13B1" w:rsidRPr="00C770B6" w:rsidRDefault="00BC13B1" w:rsidP="00BC13B1">
      <w:pPr>
        <w:ind w:left="708"/>
        <w:jc w:val="both"/>
        <w:rPr>
          <w:rFonts w:ascii="Times New Roman" w:hAnsi="Times New Roman" w:cs="Times New Roman"/>
          <w:bCs/>
          <w:i/>
          <w:iCs/>
          <w:sz w:val="24"/>
          <w:szCs w:val="24"/>
        </w:rPr>
      </w:pPr>
    </w:p>
    <w:p w:rsidR="00BC13B1" w:rsidRPr="00C770B6" w:rsidRDefault="00BC13B1" w:rsidP="001F71B4">
      <w:pPr>
        <w:jc w:val="both"/>
        <w:rPr>
          <w:rFonts w:ascii="Times New Roman" w:hAnsi="Times New Roman" w:cs="Times New Roman"/>
          <w:bCs/>
          <w:i/>
          <w:iCs/>
          <w:sz w:val="24"/>
          <w:szCs w:val="24"/>
        </w:rPr>
      </w:pPr>
      <w:r w:rsidRPr="00C770B6">
        <w:rPr>
          <w:rFonts w:ascii="Times New Roman" w:hAnsi="Times New Roman" w:cs="Times New Roman"/>
          <w:bCs/>
          <w:i/>
          <w:iCs/>
          <w:sz w:val="24"/>
          <w:szCs w:val="24"/>
        </w:rPr>
        <w:t>IV. Dimenzia ekonomická</w:t>
      </w:r>
    </w:p>
    <w:p w:rsidR="00BC13B1" w:rsidRPr="001F71B4" w:rsidRDefault="00BC13B1" w:rsidP="001F71B4">
      <w:pPr>
        <w:pStyle w:val="Odsekzoznamu"/>
        <w:numPr>
          <w:ilvl w:val="0"/>
          <w:numId w:val="4"/>
        </w:numPr>
        <w:jc w:val="both"/>
        <w:rPr>
          <w:rFonts w:ascii="Times New Roman" w:hAnsi="Times New Roman" w:cs="Times New Roman"/>
          <w:color w:val="000000"/>
          <w:sz w:val="24"/>
          <w:szCs w:val="24"/>
        </w:rPr>
      </w:pPr>
      <w:r w:rsidRPr="001F71B4">
        <w:rPr>
          <w:rFonts w:ascii="Times New Roman" w:hAnsi="Times New Roman" w:cs="Times New Roman"/>
          <w:color w:val="000000"/>
          <w:sz w:val="24"/>
          <w:szCs w:val="24"/>
        </w:rPr>
        <w:t>Zlepšili sme materiálno – technické zabezpečenie z finančných zdrojov od</w:t>
      </w:r>
      <w:r w:rsidR="001F71B4">
        <w:rPr>
          <w:rFonts w:ascii="Times New Roman" w:hAnsi="Times New Roman" w:cs="Times New Roman"/>
          <w:color w:val="000000"/>
          <w:sz w:val="24"/>
          <w:szCs w:val="24"/>
        </w:rPr>
        <w:t xml:space="preserve"> </w:t>
      </w:r>
      <w:r w:rsidRPr="001F71B4">
        <w:rPr>
          <w:rFonts w:ascii="Times New Roman" w:hAnsi="Times New Roman" w:cs="Times New Roman"/>
          <w:color w:val="000000"/>
          <w:sz w:val="24"/>
          <w:szCs w:val="24"/>
        </w:rPr>
        <w:t>zriaďovateľa – učebné a didaktické pomôcky, výtvarný a pracovný materiál, vianočných darčekov, čistiace prostriedky, kancelárske potreby, náplne do tlačiarní.</w:t>
      </w:r>
    </w:p>
    <w:p w:rsidR="001F71B4" w:rsidRDefault="00BC13B1" w:rsidP="001F71B4">
      <w:pPr>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Z finančných darov rodičov bol zakúpený:</w:t>
      </w:r>
    </w:p>
    <w:p w:rsidR="001F71B4" w:rsidRDefault="00BC13B1" w:rsidP="001F71B4">
      <w:pPr>
        <w:pStyle w:val="Odsekzoznamu"/>
        <w:numPr>
          <w:ilvl w:val="0"/>
          <w:numId w:val="1"/>
        </w:numPr>
        <w:jc w:val="both"/>
        <w:rPr>
          <w:rFonts w:ascii="Times New Roman" w:hAnsi="Times New Roman" w:cs="Times New Roman"/>
          <w:color w:val="000000"/>
          <w:sz w:val="24"/>
          <w:szCs w:val="24"/>
        </w:rPr>
      </w:pPr>
      <w:r w:rsidRPr="001F71B4">
        <w:rPr>
          <w:rFonts w:ascii="Times New Roman" w:hAnsi="Times New Roman" w:cs="Times New Roman"/>
          <w:color w:val="000000"/>
          <w:sz w:val="24"/>
          <w:szCs w:val="24"/>
        </w:rPr>
        <w:t>výtvarný a pracovný materiál,</w:t>
      </w:r>
    </w:p>
    <w:p w:rsidR="001F71B4" w:rsidRDefault="00BC13B1" w:rsidP="001F71B4">
      <w:pPr>
        <w:pStyle w:val="Odsekzoznamu"/>
        <w:numPr>
          <w:ilvl w:val="0"/>
          <w:numId w:val="1"/>
        </w:numPr>
        <w:jc w:val="both"/>
        <w:rPr>
          <w:rFonts w:ascii="Times New Roman" w:hAnsi="Times New Roman" w:cs="Times New Roman"/>
          <w:color w:val="000000"/>
          <w:sz w:val="24"/>
          <w:szCs w:val="24"/>
        </w:rPr>
      </w:pPr>
      <w:r w:rsidRPr="001F71B4">
        <w:rPr>
          <w:rFonts w:ascii="Times New Roman" w:hAnsi="Times New Roman" w:cs="Times New Roman"/>
          <w:color w:val="000000"/>
          <w:sz w:val="24"/>
          <w:szCs w:val="24"/>
        </w:rPr>
        <w:t>hračky podľa výberu učiteliek,</w:t>
      </w:r>
    </w:p>
    <w:p w:rsidR="001F71B4" w:rsidRDefault="00BC13B1" w:rsidP="00BC13B1">
      <w:pPr>
        <w:pStyle w:val="Odsekzoznamu"/>
        <w:numPr>
          <w:ilvl w:val="0"/>
          <w:numId w:val="1"/>
        </w:numPr>
        <w:jc w:val="both"/>
        <w:rPr>
          <w:rFonts w:ascii="Times New Roman" w:hAnsi="Times New Roman" w:cs="Times New Roman"/>
          <w:color w:val="000000"/>
          <w:sz w:val="24"/>
          <w:szCs w:val="24"/>
        </w:rPr>
      </w:pPr>
      <w:r w:rsidRPr="001F71B4">
        <w:rPr>
          <w:rFonts w:ascii="Times New Roman" w:hAnsi="Times New Roman" w:cs="Times New Roman"/>
          <w:color w:val="000000"/>
          <w:sz w:val="24"/>
          <w:szCs w:val="24"/>
        </w:rPr>
        <w:t>Mikulášske balíčky,</w:t>
      </w:r>
    </w:p>
    <w:p w:rsidR="001F71B4" w:rsidRPr="001F71B4" w:rsidRDefault="001F71B4" w:rsidP="001F71B4">
      <w:pPr>
        <w:pStyle w:val="Odsekzoznamu"/>
        <w:numPr>
          <w:ilvl w:val="0"/>
          <w:numId w:val="1"/>
        </w:numPr>
        <w:jc w:val="both"/>
        <w:rPr>
          <w:rFonts w:ascii="Times New Roman" w:hAnsi="Times New Roman" w:cs="Times New Roman"/>
          <w:bCs/>
          <w:sz w:val="24"/>
          <w:szCs w:val="24"/>
        </w:rPr>
      </w:pPr>
      <w:r>
        <w:rPr>
          <w:rFonts w:ascii="Times New Roman" w:hAnsi="Times New Roman" w:cs="Times New Roman"/>
          <w:color w:val="000000"/>
          <w:sz w:val="24"/>
          <w:szCs w:val="24"/>
        </w:rPr>
        <w:t>koberec</w:t>
      </w:r>
    </w:p>
    <w:p w:rsidR="00BC13B1" w:rsidRPr="001F71B4" w:rsidRDefault="00BC13B1" w:rsidP="001F71B4">
      <w:pPr>
        <w:ind w:left="360"/>
        <w:jc w:val="both"/>
        <w:rPr>
          <w:rFonts w:ascii="Times New Roman" w:hAnsi="Times New Roman" w:cs="Times New Roman"/>
          <w:bCs/>
          <w:sz w:val="24"/>
          <w:szCs w:val="24"/>
        </w:rPr>
      </w:pPr>
      <w:r w:rsidRPr="001F71B4">
        <w:rPr>
          <w:rFonts w:ascii="Times New Roman" w:hAnsi="Times New Roman" w:cs="Times New Roman"/>
          <w:bCs/>
          <w:sz w:val="24"/>
          <w:szCs w:val="24"/>
        </w:rPr>
        <w:t>Odporúčania:</w:t>
      </w:r>
    </w:p>
    <w:p w:rsidR="00BC13B1" w:rsidRDefault="00BC13B1" w:rsidP="001F71B4">
      <w:pPr>
        <w:pStyle w:val="Odsekzoznamu"/>
        <w:numPr>
          <w:ilvl w:val="0"/>
          <w:numId w:val="1"/>
        </w:numPr>
        <w:spacing w:after="160"/>
        <w:jc w:val="both"/>
        <w:rPr>
          <w:rFonts w:ascii="Times New Roman" w:hAnsi="Times New Roman" w:cs="Times New Roman"/>
          <w:color w:val="000000"/>
          <w:sz w:val="24"/>
          <w:szCs w:val="24"/>
        </w:rPr>
      </w:pPr>
      <w:r w:rsidRPr="001F71B4">
        <w:rPr>
          <w:rFonts w:ascii="Times New Roman" w:hAnsi="Times New Roman" w:cs="Times New Roman"/>
          <w:color w:val="000000"/>
          <w:sz w:val="24"/>
          <w:szCs w:val="24"/>
        </w:rPr>
        <w:t>naďalej vypracovávať projekty s možnosťou získania finančných prostriedkov</w:t>
      </w:r>
    </w:p>
    <w:p w:rsidR="001F71B4" w:rsidRPr="001F71B4" w:rsidRDefault="001F71B4" w:rsidP="001F71B4">
      <w:pPr>
        <w:spacing w:after="160"/>
        <w:jc w:val="both"/>
        <w:rPr>
          <w:rFonts w:ascii="Times New Roman" w:hAnsi="Times New Roman" w:cs="Times New Roman"/>
          <w:color w:val="000000"/>
          <w:sz w:val="24"/>
          <w:szCs w:val="24"/>
        </w:rPr>
      </w:pPr>
    </w:p>
    <w:p w:rsidR="00BC13B1" w:rsidRPr="00C770B6" w:rsidRDefault="00BC13B1" w:rsidP="001F71B4">
      <w:pPr>
        <w:jc w:val="both"/>
        <w:rPr>
          <w:rFonts w:ascii="Times New Roman" w:hAnsi="Times New Roman" w:cs="Times New Roman"/>
          <w:bCs/>
          <w:i/>
          <w:iCs/>
          <w:sz w:val="24"/>
          <w:szCs w:val="24"/>
        </w:rPr>
      </w:pPr>
      <w:r w:rsidRPr="00C770B6">
        <w:rPr>
          <w:rFonts w:ascii="Times New Roman" w:hAnsi="Times New Roman" w:cs="Times New Roman"/>
          <w:bCs/>
          <w:i/>
          <w:iCs/>
          <w:sz w:val="24"/>
          <w:szCs w:val="24"/>
        </w:rPr>
        <w:t>V. Dimenzia riadenia a kontroly</w:t>
      </w:r>
    </w:p>
    <w:p w:rsidR="00BC13B1" w:rsidRPr="00C770B6" w:rsidRDefault="00BC13B1" w:rsidP="001F71B4">
      <w:pPr>
        <w:ind w:firstLine="708"/>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 xml:space="preserve">Riaditeľka MŠ </w:t>
      </w:r>
      <w:r w:rsidR="001F71B4">
        <w:rPr>
          <w:rFonts w:ascii="Times New Roman" w:hAnsi="Times New Roman" w:cs="Times New Roman"/>
          <w:color w:val="000000"/>
          <w:sz w:val="24"/>
          <w:szCs w:val="24"/>
        </w:rPr>
        <w:t>Helena Nováková</w:t>
      </w:r>
      <w:r w:rsidRPr="00C770B6">
        <w:rPr>
          <w:rFonts w:ascii="Times New Roman" w:hAnsi="Times New Roman" w:cs="Times New Roman"/>
          <w:color w:val="000000"/>
          <w:sz w:val="24"/>
          <w:szCs w:val="24"/>
        </w:rPr>
        <w:t xml:space="preserve"> informovala zamestnancov na pedagogických radách s aktuálnou legislatívou a oznamoch pre zamestnancov. Riaditeľka MŠ kontrolnú činnosť zamerala na:</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ú</w:t>
      </w:r>
      <w:r w:rsidRPr="00614FC0">
        <w:rPr>
          <w:rFonts w:ascii="Times New Roman" w:hAnsi="Times New Roman" w:cs="Times New Roman"/>
          <w:color w:val="000000"/>
          <w:sz w:val="24"/>
          <w:szCs w:val="24"/>
        </w:rPr>
        <w:t>roveň rozvíjania kľúčových kompetencií detí,</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v</w:t>
      </w:r>
      <w:r w:rsidRPr="00614FC0">
        <w:rPr>
          <w:rFonts w:ascii="Times New Roman" w:hAnsi="Times New Roman" w:cs="Times New Roman"/>
          <w:color w:val="000000"/>
          <w:sz w:val="24"/>
          <w:szCs w:val="24"/>
        </w:rPr>
        <w:t>edenie pedagogickej dokumentácie,</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a</w:t>
      </w:r>
      <w:r w:rsidRPr="00614FC0">
        <w:rPr>
          <w:rFonts w:ascii="Times New Roman" w:hAnsi="Times New Roman" w:cs="Times New Roman"/>
          <w:color w:val="000000"/>
          <w:sz w:val="24"/>
          <w:szCs w:val="24"/>
        </w:rPr>
        <w:t>nalýzu detských prác,</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a</w:t>
      </w:r>
      <w:r w:rsidRPr="00614FC0">
        <w:rPr>
          <w:rFonts w:ascii="Times New Roman" w:hAnsi="Times New Roman" w:cs="Times New Roman"/>
          <w:color w:val="000000"/>
          <w:sz w:val="24"/>
          <w:szCs w:val="24"/>
        </w:rPr>
        <w:t xml:space="preserve">nalýzu a hodnotenie výsledkov </w:t>
      </w:r>
      <w:proofErr w:type="spellStart"/>
      <w:r w:rsidRPr="00614FC0">
        <w:rPr>
          <w:rFonts w:ascii="Times New Roman" w:hAnsi="Times New Roman" w:cs="Times New Roman"/>
          <w:color w:val="000000"/>
          <w:sz w:val="24"/>
          <w:szCs w:val="24"/>
        </w:rPr>
        <w:t>výchovno</w:t>
      </w:r>
      <w:proofErr w:type="spellEnd"/>
      <w:r w:rsidRPr="00614FC0">
        <w:rPr>
          <w:rFonts w:ascii="Times New Roman" w:hAnsi="Times New Roman" w:cs="Times New Roman"/>
          <w:color w:val="000000"/>
          <w:sz w:val="24"/>
          <w:szCs w:val="24"/>
        </w:rPr>
        <w:t xml:space="preserve"> – vzdelávacej práce,</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n</w:t>
      </w:r>
      <w:r w:rsidRPr="00614FC0">
        <w:rPr>
          <w:rFonts w:ascii="Times New Roman" w:hAnsi="Times New Roman" w:cs="Times New Roman"/>
          <w:color w:val="000000"/>
          <w:sz w:val="24"/>
          <w:szCs w:val="24"/>
        </w:rPr>
        <w:t>ástenky z prác detí a výzdoby interiéru materskej školy,</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ú</w:t>
      </w:r>
      <w:r w:rsidRPr="00614FC0">
        <w:rPr>
          <w:rFonts w:ascii="Times New Roman" w:hAnsi="Times New Roman" w:cs="Times New Roman"/>
          <w:color w:val="000000"/>
          <w:sz w:val="24"/>
          <w:szCs w:val="24"/>
        </w:rPr>
        <w:t>roveň spolupráce a komunikácie s rodičmi,</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d</w:t>
      </w:r>
      <w:r w:rsidRPr="00614FC0">
        <w:rPr>
          <w:rFonts w:ascii="Times New Roman" w:hAnsi="Times New Roman" w:cs="Times New Roman"/>
          <w:color w:val="000000"/>
          <w:sz w:val="24"/>
          <w:szCs w:val="24"/>
        </w:rPr>
        <w:t>održiavanie pitného režimu,</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v</w:t>
      </w:r>
      <w:r w:rsidRPr="00614FC0">
        <w:rPr>
          <w:rFonts w:ascii="Times New Roman" w:hAnsi="Times New Roman" w:cs="Times New Roman"/>
          <w:color w:val="000000"/>
          <w:sz w:val="24"/>
          <w:szCs w:val="24"/>
        </w:rPr>
        <w:t>edenie diagnostických záznamov,</w:t>
      </w:r>
    </w:p>
    <w:p w:rsidR="00BC13B1" w:rsidRPr="00E16F9C"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organizácia činnosti počas dňa,</w:t>
      </w:r>
    </w:p>
    <w:p w:rsidR="00BC13B1" w:rsidRPr="00C770B6" w:rsidRDefault="00BC13B1" w:rsidP="00BC13B1">
      <w:pPr>
        <w:ind w:left="708"/>
        <w:jc w:val="both"/>
        <w:rPr>
          <w:rFonts w:ascii="Times New Roman" w:hAnsi="Times New Roman" w:cs="Times New Roman"/>
          <w:bCs/>
          <w:sz w:val="24"/>
          <w:szCs w:val="24"/>
        </w:rPr>
      </w:pPr>
      <w:r w:rsidRPr="00C770B6">
        <w:rPr>
          <w:rFonts w:ascii="Times New Roman" w:hAnsi="Times New Roman" w:cs="Times New Roman"/>
          <w:bCs/>
          <w:sz w:val="24"/>
          <w:szCs w:val="24"/>
        </w:rPr>
        <w:t>pedagogickú oblasť:</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h</w:t>
      </w:r>
      <w:r w:rsidRPr="00614FC0">
        <w:rPr>
          <w:rFonts w:ascii="Times New Roman" w:hAnsi="Times New Roman" w:cs="Times New Roman"/>
          <w:color w:val="000000"/>
          <w:sz w:val="24"/>
          <w:szCs w:val="24"/>
        </w:rPr>
        <w:t>ospitácie,</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o</w:t>
      </w:r>
      <w:r w:rsidRPr="00614FC0">
        <w:rPr>
          <w:rFonts w:ascii="Times New Roman" w:hAnsi="Times New Roman" w:cs="Times New Roman"/>
          <w:color w:val="000000"/>
          <w:sz w:val="24"/>
          <w:szCs w:val="24"/>
        </w:rPr>
        <w:t>rientačné vstupy do triedy počas rôznych činností,</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v</w:t>
      </w:r>
      <w:r w:rsidRPr="00614FC0">
        <w:rPr>
          <w:rFonts w:ascii="Times New Roman" w:hAnsi="Times New Roman" w:cs="Times New Roman"/>
          <w:color w:val="000000"/>
          <w:sz w:val="24"/>
          <w:szCs w:val="24"/>
        </w:rPr>
        <w:t>ýsledky činnosti detí,</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k</w:t>
      </w:r>
      <w:r w:rsidRPr="00614FC0">
        <w:rPr>
          <w:rFonts w:ascii="Times New Roman" w:hAnsi="Times New Roman" w:cs="Times New Roman"/>
          <w:color w:val="000000"/>
          <w:sz w:val="24"/>
          <w:szCs w:val="24"/>
        </w:rPr>
        <w:t>ontrola triednej dokumentácie,</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p</w:t>
      </w:r>
      <w:r w:rsidRPr="00614FC0">
        <w:rPr>
          <w:rFonts w:ascii="Times New Roman" w:hAnsi="Times New Roman" w:cs="Times New Roman"/>
          <w:color w:val="000000"/>
          <w:sz w:val="24"/>
          <w:szCs w:val="24"/>
        </w:rPr>
        <w:t xml:space="preserve">lány </w:t>
      </w:r>
      <w:proofErr w:type="spellStart"/>
      <w:r w:rsidRPr="00614FC0">
        <w:rPr>
          <w:rFonts w:ascii="Times New Roman" w:hAnsi="Times New Roman" w:cs="Times New Roman"/>
          <w:color w:val="000000"/>
          <w:sz w:val="24"/>
          <w:szCs w:val="24"/>
        </w:rPr>
        <w:t>výchovno</w:t>
      </w:r>
      <w:proofErr w:type="spellEnd"/>
      <w:r w:rsidRPr="00614FC0">
        <w:rPr>
          <w:rFonts w:ascii="Times New Roman" w:hAnsi="Times New Roman" w:cs="Times New Roman"/>
          <w:color w:val="000000"/>
          <w:sz w:val="24"/>
          <w:szCs w:val="24"/>
        </w:rPr>
        <w:t xml:space="preserve"> – vzdelávacej činnosti,</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p</w:t>
      </w:r>
      <w:r w:rsidRPr="00614FC0">
        <w:rPr>
          <w:rFonts w:ascii="Times New Roman" w:hAnsi="Times New Roman" w:cs="Times New Roman"/>
          <w:color w:val="000000"/>
          <w:sz w:val="24"/>
          <w:szCs w:val="24"/>
        </w:rPr>
        <w:t>rezentácie s využitím IT,</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kontrola zápisníc,</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úprava triedy, poriadok v pomôckach, podnetnosť prostredia,</w:t>
      </w:r>
    </w:p>
    <w:p w:rsidR="00BC13B1" w:rsidRPr="00C770B6" w:rsidRDefault="00BC13B1" w:rsidP="00BC13B1">
      <w:pPr>
        <w:ind w:left="708"/>
        <w:jc w:val="both"/>
        <w:rPr>
          <w:rFonts w:ascii="Times New Roman" w:hAnsi="Times New Roman" w:cs="Times New Roman"/>
          <w:bCs/>
          <w:sz w:val="24"/>
          <w:szCs w:val="24"/>
        </w:rPr>
      </w:pPr>
      <w:r w:rsidRPr="00C770B6">
        <w:rPr>
          <w:rFonts w:ascii="Times New Roman" w:hAnsi="Times New Roman" w:cs="Times New Roman"/>
          <w:sz w:val="24"/>
          <w:szCs w:val="24"/>
        </w:rPr>
        <w:t xml:space="preserve">a </w:t>
      </w:r>
      <w:proofErr w:type="spellStart"/>
      <w:r w:rsidRPr="00C770B6">
        <w:rPr>
          <w:rFonts w:ascii="Times New Roman" w:hAnsi="Times New Roman" w:cs="Times New Roman"/>
          <w:bCs/>
          <w:sz w:val="24"/>
          <w:szCs w:val="24"/>
        </w:rPr>
        <w:t>pracovno</w:t>
      </w:r>
      <w:proofErr w:type="spellEnd"/>
      <w:r w:rsidRPr="00C770B6">
        <w:rPr>
          <w:rFonts w:ascii="Times New Roman" w:hAnsi="Times New Roman" w:cs="Times New Roman"/>
          <w:bCs/>
          <w:sz w:val="24"/>
          <w:szCs w:val="24"/>
        </w:rPr>
        <w:t xml:space="preserve"> – právnu oblasť:</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d</w:t>
      </w:r>
      <w:r w:rsidRPr="00614FC0">
        <w:rPr>
          <w:rFonts w:ascii="Times New Roman" w:hAnsi="Times New Roman" w:cs="Times New Roman"/>
          <w:color w:val="000000"/>
          <w:sz w:val="24"/>
          <w:szCs w:val="24"/>
        </w:rPr>
        <w:t>održiavanie Pracovného poriadku, Školského poriadku, pracovných náplní, Prevádzkového poriadku,</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d</w:t>
      </w:r>
      <w:r w:rsidRPr="00614FC0">
        <w:rPr>
          <w:rFonts w:ascii="Times New Roman" w:hAnsi="Times New Roman" w:cs="Times New Roman"/>
          <w:color w:val="000000"/>
          <w:sz w:val="24"/>
          <w:szCs w:val="24"/>
        </w:rPr>
        <w:t>održiavanie predpisov BOZ a PO,</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p</w:t>
      </w:r>
      <w:r w:rsidRPr="00614FC0">
        <w:rPr>
          <w:rFonts w:ascii="Times New Roman" w:hAnsi="Times New Roman" w:cs="Times New Roman"/>
          <w:color w:val="000000"/>
          <w:sz w:val="24"/>
          <w:szCs w:val="24"/>
        </w:rPr>
        <w:t>lnenie úloh z Plánu práce materskej školy</w:t>
      </w:r>
      <w:r>
        <w:rPr>
          <w:rFonts w:ascii="Times New Roman" w:hAnsi="Times New Roman" w:cs="Times New Roman"/>
          <w:color w:val="000000"/>
          <w:sz w:val="24"/>
          <w:szCs w:val="24"/>
        </w:rPr>
        <w:t>,</w:t>
      </w:r>
    </w:p>
    <w:p w:rsidR="00BC13B1" w:rsidRPr="00C770B6" w:rsidRDefault="00BC13B1" w:rsidP="00BC13B1">
      <w:pPr>
        <w:ind w:left="708" w:firstLine="360"/>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 xml:space="preserve">V priebehu školského roka riaditeľka zvoláva pedagogické a </w:t>
      </w:r>
      <w:r>
        <w:rPr>
          <w:rFonts w:ascii="Times New Roman" w:hAnsi="Times New Roman" w:cs="Times New Roman"/>
          <w:color w:val="000000"/>
          <w:sz w:val="24"/>
          <w:szCs w:val="24"/>
        </w:rPr>
        <w:t>prevádzkové</w:t>
      </w:r>
      <w:r w:rsidRPr="00C770B6">
        <w:rPr>
          <w:rFonts w:ascii="Times New Roman" w:hAnsi="Times New Roman" w:cs="Times New Roman"/>
          <w:color w:val="000000"/>
          <w:sz w:val="24"/>
          <w:szCs w:val="24"/>
        </w:rPr>
        <w:t xml:space="preserve"> porady</w:t>
      </w:r>
      <w:r>
        <w:rPr>
          <w:rFonts w:ascii="Times New Roman" w:hAnsi="Times New Roman" w:cs="Times New Roman"/>
          <w:color w:val="000000"/>
          <w:sz w:val="24"/>
          <w:szCs w:val="24"/>
        </w:rPr>
        <w:t xml:space="preserve"> podľa Plánu práce, prípadne podľa potrieb</w:t>
      </w:r>
      <w:r w:rsidRPr="00C770B6">
        <w:rPr>
          <w:rFonts w:ascii="Times New Roman" w:hAnsi="Times New Roman" w:cs="Times New Roman"/>
          <w:color w:val="000000"/>
          <w:sz w:val="24"/>
          <w:szCs w:val="24"/>
        </w:rPr>
        <w:t>.</w:t>
      </w:r>
    </w:p>
    <w:p w:rsidR="00BC13B1" w:rsidRDefault="00BC13B1" w:rsidP="00BC13B1">
      <w:pPr>
        <w:ind w:left="708"/>
        <w:jc w:val="both"/>
        <w:rPr>
          <w:rFonts w:ascii="Times New Roman" w:hAnsi="Times New Roman" w:cs="Times New Roman"/>
          <w:bCs/>
          <w:i/>
          <w:iCs/>
          <w:sz w:val="24"/>
          <w:szCs w:val="24"/>
        </w:rPr>
      </w:pPr>
    </w:p>
    <w:p w:rsidR="00BC13B1" w:rsidRPr="00C770B6" w:rsidRDefault="00BC13B1" w:rsidP="00BC13B1">
      <w:pPr>
        <w:ind w:left="708"/>
        <w:jc w:val="both"/>
        <w:rPr>
          <w:rFonts w:ascii="Times New Roman" w:hAnsi="Times New Roman" w:cs="Times New Roman"/>
          <w:bCs/>
          <w:i/>
          <w:iCs/>
          <w:sz w:val="24"/>
          <w:szCs w:val="24"/>
        </w:rPr>
      </w:pPr>
      <w:r w:rsidRPr="00C770B6">
        <w:rPr>
          <w:rFonts w:ascii="Times New Roman" w:hAnsi="Times New Roman" w:cs="Times New Roman"/>
          <w:bCs/>
          <w:i/>
          <w:iCs/>
          <w:sz w:val="24"/>
          <w:szCs w:val="24"/>
        </w:rPr>
        <w:t>VI. Dimenzia spolupráce s ostatnou komunitou</w:t>
      </w:r>
    </w:p>
    <w:p w:rsidR="00BC13B1" w:rsidRPr="00C770B6" w:rsidRDefault="00BC13B1" w:rsidP="00BC13B1">
      <w:pPr>
        <w:ind w:left="708" w:firstLine="360"/>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Spolupracovali sme</w:t>
      </w:r>
      <w:r>
        <w:rPr>
          <w:rFonts w:ascii="Times New Roman" w:hAnsi="Times New Roman" w:cs="Times New Roman"/>
          <w:color w:val="000000"/>
          <w:sz w:val="24"/>
          <w:szCs w:val="24"/>
        </w:rPr>
        <w:t xml:space="preserve"> s</w:t>
      </w:r>
      <w:r w:rsidRPr="00C770B6">
        <w:rPr>
          <w:rFonts w:ascii="Times New Roman" w:hAnsi="Times New Roman" w:cs="Times New Roman"/>
          <w:color w:val="000000"/>
          <w:sz w:val="24"/>
          <w:szCs w:val="24"/>
        </w:rPr>
        <w:t>:</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sidRPr="00614FC0">
        <w:rPr>
          <w:rFonts w:ascii="Times New Roman" w:hAnsi="Times New Roman" w:cs="Times New Roman"/>
          <w:color w:val="000000"/>
          <w:sz w:val="24"/>
          <w:szCs w:val="24"/>
        </w:rPr>
        <w:t>Radou školy</w:t>
      </w:r>
      <w:r>
        <w:rPr>
          <w:rFonts w:ascii="Times New Roman" w:hAnsi="Times New Roman" w:cs="Times New Roman"/>
          <w:color w:val="000000"/>
          <w:sz w:val="24"/>
          <w:szCs w:val="24"/>
        </w:rPr>
        <w:t>,</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sidRPr="00614FC0">
        <w:rPr>
          <w:rFonts w:ascii="Times New Roman" w:hAnsi="Times New Roman" w:cs="Times New Roman"/>
          <w:color w:val="000000"/>
          <w:sz w:val="24"/>
          <w:szCs w:val="24"/>
        </w:rPr>
        <w:t>Rodičovským združením pri MŠ</w:t>
      </w:r>
      <w:r>
        <w:rPr>
          <w:rFonts w:ascii="Times New Roman" w:hAnsi="Times New Roman" w:cs="Times New Roman"/>
          <w:color w:val="000000"/>
          <w:sz w:val="24"/>
          <w:szCs w:val="24"/>
        </w:rPr>
        <w:t>,</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Školskou jedálňou</w:t>
      </w:r>
    </w:p>
    <w:p w:rsidR="00BC13B1" w:rsidRPr="00614FC0"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sidRPr="00614FC0">
        <w:rPr>
          <w:rFonts w:ascii="Times New Roman" w:hAnsi="Times New Roman" w:cs="Times New Roman"/>
          <w:color w:val="000000"/>
          <w:sz w:val="24"/>
          <w:szCs w:val="24"/>
        </w:rPr>
        <w:t>Obcou Podrečany</w:t>
      </w:r>
      <w:r>
        <w:rPr>
          <w:rFonts w:ascii="Times New Roman" w:hAnsi="Times New Roman" w:cs="Times New Roman"/>
          <w:color w:val="000000"/>
          <w:sz w:val="24"/>
          <w:szCs w:val="24"/>
        </w:rPr>
        <w:t>.</w:t>
      </w:r>
    </w:p>
    <w:p w:rsidR="00BC13B1" w:rsidRPr="00C770B6" w:rsidRDefault="00BC13B1" w:rsidP="00BC13B1">
      <w:pPr>
        <w:ind w:left="708"/>
        <w:jc w:val="both"/>
        <w:rPr>
          <w:rFonts w:ascii="Times New Roman" w:hAnsi="Times New Roman" w:cs="Times New Roman"/>
          <w:color w:val="000000"/>
          <w:sz w:val="24"/>
          <w:szCs w:val="24"/>
        </w:rPr>
      </w:pPr>
    </w:p>
    <w:p w:rsidR="00BC13B1" w:rsidRPr="002B6E01" w:rsidRDefault="00BC13B1" w:rsidP="002B6E01">
      <w:pPr>
        <w:pStyle w:val="Odsekzoznamu"/>
        <w:numPr>
          <w:ilvl w:val="0"/>
          <w:numId w:val="10"/>
        </w:numPr>
        <w:jc w:val="both"/>
        <w:rPr>
          <w:rFonts w:ascii="Times New Roman" w:hAnsi="Times New Roman" w:cs="Times New Roman"/>
          <w:b/>
          <w:bCs/>
          <w:iCs/>
          <w:sz w:val="24"/>
          <w:szCs w:val="24"/>
        </w:rPr>
      </w:pPr>
      <w:r w:rsidRPr="002B6E01">
        <w:rPr>
          <w:rFonts w:ascii="Times New Roman" w:hAnsi="Times New Roman" w:cs="Times New Roman"/>
          <w:b/>
          <w:bCs/>
          <w:iCs/>
          <w:sz w:val="24"/>
          <w:szCs w:val="24"/>
        </w:rPr>
        <w:t>Oblasti, v ktorých škola dosahuje dobré výsledky, a oblasti, v ktorých sú</w:t>
      </w:r>
      <w:r w:rsidR="001F71B4" w:rsidRPr="002B6E01">
        <w:rPr>
          <w:rFonts w:ascii="Times New Roman" w:hAnsi="Times New Roman" w:cs="Times New Roman"/>
          <w:b/>
          <w:bCs/>
          <w:iCs/>
          <w:sz w:val="24"/>
          <w:szCs w:val="24"/>
        </w:rPr>
        <w:t xml:space="preserve"> </w:t>
      </w:r>
      <w:r w:rsidRPr="002B6E01">
        <w:rPr>
          <w:rFonts w:ascii="Times New Roman" w:hAnsi="Times New Roman" w:cs="Times New Roman"/>
          <w:b/>
          <w:bCs/>
          <w:iCs/>
          <w:sz w:val="24"/>
          <w:szCs w:val="24"/>
        </w:rPr>
        <w:t>nedostatky a treba úroveň výchovy a vzdelávania zlepšiť vrátane návrhov</w:t>
      </w:r>
      <w:r w:rsidR="001F71B4" w:rsidRPr="002B6E01">
        <w:rPr>
          <w:rFonts w:ascii="Times New Roman" w:hAnsi="Times New Roman" w:cs="Times New Roman"/>
          <w:b/>
          <w:bCs/>
          <w:iCs/>
          <w:sz w:val="24"/>
          <w:szCs w:val="24"/>
        </w:rPr>
        <w:t xml:space="preserve"> </w:t>
      </w:r>
      <w:r w:rsidRPr="002B6E01">
        <w:rPr>
          <w:rFonts w:ascii="Times New Roman" w:hAnsi="Times New Roman" w:cs="Times New Roman"/>
          <w:b/>
          <w:bCs/>
          <w:iCs/>
          <w:sz w:val="24"/>
          <w:szCs w:val="24"/>
        </w:rPr>
        <w:t xml:space="preserve">opatrení </w:t>
      </w:r>
    </w:p>
    <w:p w:rsidR="00BC13B1" w:rsidRDefault="00BC13B1" w:rsidP="001F71B4">
      <w:pPr>
        <w:ind w:firstLine="708"/>
        <w:jc w:val="both"/>
        <w:rPr>
          <w:rFonts w:ascii="Times New Roman" w:hAnsi="Times New Roman" w:cs="Times New Roman"/>
          <w:color w:val="000000"/>
          <w:sz w:val="24"/>
          <w:szCs w:val="24"/>
        </w:rPr>
      </w:pPr>
      <w:r>
        <w:rPr>
          <w:rFonts w:ascii="Times New Roman" w:hAnsi="Times New Roman" w:cs="Times New Roman"/>
          <w:color w:val="000000"/>
          <w:sz w:val="24"/>
          <w:szCs w:val="24"/>
        </w:rPr>
        <w:t>Pedagogickí zamestnanci majú záujem o udržanie a neustále zlepšovanie kreditu školy, sú otvorení kvalitatívnym zmenám, intervenujú rodičov k participácií na komplexnom rozvoji osobnosti detí s rešpektovaním individuálnych odlišností. Aplikujú vhodné metódy a formy do denných činností, vedú deti k zmysluplnému poznávaniu okolitého sveta, s ohľadom na psychomotorický rozvoj a sociálno-emocionálne potreby detí. Adaptácia detí prebiehala primerane v dobrej spolupráci s rodičmi.</w:t>
      </w:r>
    </w:p>
    <w:p w:rsidR="001F71B4" w:rsidRPr="00460BE2" w:rsidRDefault="001F71B4" w:rsidP="001F71B4">
      <w:pPr>
        <w:spacing w:after="0" w:line="360" w:lineRule="auto"/>
        <w:jc w:val="both"/>
        <w:rPr>
          <w:rFonts w:ascii="Times New Roman" w:hAnsi="Times New Roman" w:cs="Times New Roman"/>
          <w:sz w:val="24"/>
          <w:szCs w:val="24"/>
        </w:rPr>
      </w:pPr>
      <w:r w:rsidRPr="00460BE2">
        <w:rPr>
          <w:rFonts w:ascii="Times New Roman" w:hAnsi="Times New Roman" w:cs="Times New Roman"/>
          <w:b/>
          <w:sz w:val="24"/>
          <w:szCs w:val="24"/>
        </w:rPr>
        <w:t>Jazyk a komunikácia</w:t>
      </w:r>
    </w:p>
    <w:p w:rsidR="001F71B4" w:rsidRPr="00460BE2" w:rsidRDefault="001F71B4" w:rsidP="001F71B4">
      <w:p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 xml:space="preserve">Učiteľky počas výchovno-vzdelávacích aktivít viedli deti k spoločným rozhovorom, diskusiám tak, aby boli zapojené všetky deti. Podporovali ich vo vyjadrovaní vlastných zážitkov, skúseností alebo rozprávaniu k stanovenej téme prostredníctvom kladenia otázok alebo diskusie k danej téme. K rozvoju správnej artikulácie používali učiteľky vlastný rečový vzor pri hlasnom čítaní, osvojovanie básničiek či riekaniek. Počas vzdelávacích aktivít využívali čítanie rôznych literárnych žánrov, ktoré slúžili ako zdroje poznatkov, informácií, a zážitkov. Deti si rozširovali svoju slovnú zásobu o nové slová z autorských či ľudových textov. Zároveň porovnávali fiktívne príbehy s realitou a boli vedené k dokončovaniu príbehov. Počas spoločného čítania využívali riadené rozhovory a diskusie.  Porozumenie čítaného textu prehlbovali a upevňovali výtvarnými, dramatickými a hudobno-pohybovými činnosťami. Čitateľský kútik zriadení v triede dával deťom možnosť samostatne používať </w:t>
      </w:r>
      <w:r w:rsidRPr="00460BE2">
        <w:rPr>
          <w:rFonts w:ascii="Times New Roman" w:hAnsi="Times New Roman" w:cs="Times New Roman"/>
          <w:sz w:val="24"/>
          <w:szCs w:val="24"/>
        </w:rPr>
        <w:lastRenderedPageBreak/>
        <w:t xml:space="preserve">knihy, všímať si strany či ilustrácie. Prostredníctvom výtvarných a grafických činností si deti rozvíjali grafomotorické predpoklady písania. </w:t>
      </w:r>
    </w:p>
    <w:p w:rsidR="001F71B4" w:rsidRPr="00460BE2" w:rsidRDefault="001F71B4" w:rsidP="001F71B4">
      <w:pPr>
        <w:spacing w:after="0" w:line="360" w:lineRule="auto"/>
        <w:jc w:val="both"/>
        <w:rPr>
          <w:rFonts w:ascii="Times New Roman" w:hAnsi="Times New Roman" w:cs="Times New Roman"/>
          <w:sz w:val="24"/>
          <w:szCs w:val="24"/>
        </w:rPr>
      </w:pPr>
      <w:r w:rsidRPr="00460BE2">
        <w:rPr>
          <w:rFonts w:ascii="Times New Roman" w:hAnsi="Times New Roman" w:cs="Times New Roman"/>
          <w:i/>
          <w:sz w:val="24"/>
          <w:szCs w:val="24"/>
        </w:rPr>
        <w:t>Pozitíva</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Nadväzovanie rečového kontaktu s inými deťmi čo dospelými osobami,</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dodržiavanie základných pravidiel vedenia dialógu,</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odpovedanie na kladené otázky,</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reprodukcia obsahu textov,</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osvojovanie básničiek a riekaniek,</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rozlišovanie fikcie od reality,</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 xml:space="preserve">používanie kníh z čitateľského kútika, </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identifikácie niektorých písmen abecedy – písanie svojho mena,</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členenie slov na slabiky a vyčleňovanie začiatočných hlások slova</w:t>
      </w:r>
    </w:p>
    <w:p w:rsidR="001F71B4" w:rsidRPr="00460BE2" w:rsidRDefault="001F71B4" w:rsidP="001F71B4">
      <w:pPr>
        <w:spacing w:after="0" w:line="360" w:lineRule="auto"/>
        <w:jc w:val="both"/>
        <w:rPr>
          <w:rFonts w:ascii="Times New Roman" w:hAnsi="Times New Roman" w:cs="Times New Roman"/>
          <w:i/>
          <w:sz w:val="24"/>
          <w:szCs w:val="24"/>
        </w:rPr>
      </w:pPr>
      <w:r w:rsidRPr="00460BE2">
        <w:rPr>
          <w:rFonts w:ascii="Times New Roman" w:hAnsi="Times New Roman" w:cs="Times New Roman"/>
          <w:i/>
          <w:sz w:val="24"/>
          <w:szCs w:val="24"/>
        </w:rPr>
        <w:t>Rezervy</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Správnosť, zreteľnosť a plynulosť hlások a hláskových skupín,</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formulácia gramaticky správnych viet a súvetí,</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predvídanie, domýšľanie deja z čítaného textu,</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grafomotorické zručnosti</w:t>
      </w:r>
    </w:p>
    <w:p w:rsidR="001F71B4" w:rsidRPr="00460BE2" w:rsidRDefault="001F71B4" w:rsidP="001F71B4">
      <w:pPr>
        <w:spacing w:after="0" w:line="360" w:lineRule="auto"/>
        <w:jc w:val="both"/>
        <w:rPr>
          <w:rFonts w:ascii="Times New Roman" w:hAnsi="Times New Roman" w:cs="Times New Roman"/>
          <w:i/>
          <w:sz w:val="24"/>
          <w:szCs w:val="24"/>
        </w:rPr>
      </w:pPr>
      <w:r w:rsidRPr="00460BE2">
        <w:rPr>
          <w:rFonts w:ascii="Times New Roman" w:hAnsi="Times New Roman" w:cs="Times New Roman"/>
          <w:i/>
          <w:sz w:val="24"/>
          <w:szCs w:val="24"/>
        </w:rPr>
        <w:t>Odporúčania</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Využívať počas výchovno-vzdelávacieho procesu okrem textov v knižnej či tlačenej podobe aj texty a obsahy sprostredkované informačno-komunikačnými technológiami,</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Viesť deti otázkami k: predvídaniu obsahu, domýšľaniu obsahu, chápaniu súvislostí medzi obsahom textu a reálnym svetom, vlastnými skúsenosťami, rozlišovaniu reálnych a nereálnych, fantazijných obsahov, aplikácii, hodnoteniu, vysvetľovaniu či zdôvodňovaniu svojich odpovedí a kladeniu vlastných otázok,</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Vytvárať dostatočné množstvo príležitostí na napodobňovanie zreteľnej výslovnosti hlások, hláskových skupín a gramaticky správnych viet a súvetí,</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naďalej stimulovať aktivitu a samostatnosť v rečovom prejave detí,</w:t>
      </w:r>
    </w:p>
    <w:p w:rsidR="001F71B4"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rozvíjať grafomotorické predpoklady písania prostredníctvom výtvarných, grafických a iných vzdelávacích aktivít v súlade s metodikou, ktorá určuje okrem iného aj postupnosť grafomotorických prvkov.</w:t>
      </w:r>
    </w:p>
    <w:p w:rsidR="001F71B4" w:rsidRPr="00460BE2" w:rsidRDefault="001F71B4" w:rsidP="001F71B4">
      <w:pPr>
        <w:spacing w:after="0" w:line="360" w:lineRule="auto"/>
        <w:jc w:val="both"/>
        <w:rPr>
          <w:rFonts w:ascii="Times New Roman" w:hAnsi="Times New Roman" w:cs="Times New Roman"/>
          <w:sz w:val="24"/>
          <w:szCs w:val="24"/>
        </w:rPr>
      </w:pPr>
    </w:p>
    <w:p w:rsidR="001F71B4" w:rsidRPr="00460BE2" w:rsidRDefault="001F71B4" w:rsidP="001F71B4">
      <w:pPr>
        <w:spacing w:after="0" w:line="360" w:lineRule="auto"/>
        <w:jc w:val="both"/>
        <w:rPr>
          <w:rFonts w:ascii="Times New Roman" w:hAnsi="Times New Roman" w:cs="Times New Roman"/>
          <w:b/>
          <w:sz w:val="24"/>
          <w:szCs w:val="24"/>
        </w:rPr>
      </w:pPr>
      <w:r w:rsidRPr="00460BE2">
        <w:rPr>
          <w:rFonts w:ascii="Times New Roman" w:hAnsi="Times New Roman" w:cs="Times New Roman"/>
          <w:b/>
          <w:sz w:val="24"/>
          <w:szCs w:val="24"/>
        </w:rPr>
        <w:t xml:space="preserve">Matematika a práca s informáciami </w:t>
      </w:r>
    </w:p>
    <w:p w:rsidR="001F71B4" w:rsidRPr="00460BE2" w:rsidRDefault="001F71B4" w:rsidP="001F71B4">
      <w:p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 xml:space="preserve">Prostredníctvom vzdelávacích aktivít  a činností učiteľky hravou formou upevňovali poznanie číselného radu, opisovanie alebo určovanie polohy v usporiadanom rade, poznávanie </w:t>
      </w:r>
      <w:r w:rsidRPr="00460BE2">
        <w:rPr>
          <w:rFonts w:ascii="Times New Roman" w:hAnsi="Times New Roman" w:cs="Times New Roman"/>
          <w:sz w:val="24"/>
          <w:szCs w:val="24"/>
        </w:rPr>
        <w:lastRenderedPageBreak/>
        <w:t xml:space="preserve">a určovanie geometrických tvarov, pomenovávanie a porovnávanie objektov podľa veľkosti určeného rozmeru. Primerane veku a individuálnym schopnostiam riešili úlohy s matematickými operáciami, ako určovanie počtu, vytváranie skupín, pridávanie, odoberanie, porovnávanie. Učiteľky umožňovali deťom využívať orientáciu v priestore a rovine prostredníctvom vhodných hier a pracovných listov. Počas hier a hrových činností deti pravidelne využívali rôznorodé stavebnice, kedy skladali podľa predlohy, podľa témy alebo podľa určených pravidiel. Vhodnými úlohami sa oboznamovali s pravidelnosťou a postupnosťou, triedením podľa zadaných kritérií či vytváraním dvojíc na základe logickej súvislosti. </w:t>
      </w:r>
    </w:p>
    <w:p w:rsidR="001F71B4" w:rsidRPr="00460BE2" w:rsidRDefault="001F71B4" w:rsidP="001F71B4">
      <w:pPr>
        <w:spacing w:after="0" w:line="360" w:lineRule="auto"/>
        <w:jc w:val="both"/>
        <w:rPr>
          <w:rFonts w:ascii="Times New Roman" w:hAnsi="Times New Roman" w:cs="Times New Roman"/>
          <w:i/>
          <w:sz w:val="24"/>
          <w:szCs w:val="24"/>
        </w:rPr>
      </w:pPr>
      <w:r w:rsidRPr="00460BE2">
        <w:rPr>
          <w:rFonts w:ascii="Times New Roman" w:hAnsi="Times New Roman" w:cs="Times New Roman"/>
          <w:i/>
          <w:sz w:val="24"/>
          <w:szCs w:val="24"/>
        </w:rPr>
        <w:t>Pozitíva</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Poznanie číselného radu,</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zvládanie elementárnych matematických operácií,</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triedenie,</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stavanie zo stavebníc,</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rozhodovanie o pravdivosti jednoduchých tvrdení.</w:t>
      </w:r>
    </w:p>
    <w:p w:rsidR="001F71B4" w:rsidRPr="00460BE2" w:rsidRDefault="001F71B4" w:rsidP="001F71B4">
      <w:pPr>
        <w:spacing w:after="0" w:line="360" w:lineRule="auto"/>
        <w:jc w:val="both"/>
        <w:rPr>
          <w:rFonts w:ascii="Times New Roman" w:hAnsi="Times New Roman" w:cs="Times New Roman"/>
          <w:i/>
          <w:sz w:val="24"/>
          <w:szCs w:val="24"/>
        </w:rPr>
      </w:pPr>
      <w:r w:rsidRPr="00460BE2">
        <w:rPr>
          <w:rFonts w:ascii="Times New Roman" w:hAnsi="Times New Roman" w:cs="Times New Roman"/>
          <w:i/>
          <w:sz w:val="24"/>
          <w:szCs w:val="24"/>
        </w:rPr>
        <w:t>Rezervy</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i/>
          <w:sz w:val="24"/>
          <w:szCs w:val="24"/>
        </w:rPr>
      </w:pPr>
      <w:r w:rsidRPr="00460BE2">
        <w:rPr>
          <w:rFonts w:ascii="Times New Roman" w:hAnsi="Times New Roman" w:cs="Times New Roman"/>
          <w:sz w:val="24"/>
          <w:szCs w:val="24"/>
        </w:rPr>
        <w:t>Pomenovanie, rozlišovanie, kreslenie geometrických tvarov,</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i/>
          <w:sz w:val="24"/>
          <w:szCs w:val="24"/>
        </w:rPr>
      </w:pPr>
      <w:r w:rsidRPr="00460BE2">
        <w:rPr>
          <w:rFonts w:ascii="Times New Roman" w:hAnsi="Times New Roman" w:cs="Times New Roman"/>
          <w:sz w:val="24"/>
          <w:szCs w:val="24"/>
        </w:rPr>
        <w:t xml:space="preserve">vytváranie postupnosti, </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i/>
          <w:sz w:val="24"/>
          <w:szCs w:val="24"/>
        </w:rPr>
      </w:pPr>
      <w:r w:rsidRPr="00460BE2">
        <w:rPr>
          <w:rFonts w:ascii="Times New Roman" w:hAnsi="Times New Roman" w:cs="Times New Roman"/>
          <w:sz w:val="24"/>
          <w:szCs w:val="24"/>
        </w:rPr>
        <w:t>opis polohy objektov alebo umiestňovanie podľa slovných spojení (hore, dole, vpredu, vzadu, nad, pod, vpravo, vľavo atď.),</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i/>
          <w:sz w:val="24"/>
          <w:szCs w:val="24"/>
        </w:rPr>
      </w:pPr>
      <w:r w:rsidRPr="00460BE2">
        <w:rPr>
          <w:rFonts w:ascii="Times New Roman" w:hAnsi="Times New Roman" w:cs="Times New Roman"/>
          <w:sz w:val="24"/>
          <w:szCs w:val="24"/>
        </w:rPr>
        <w:t>pohyb v štvorcovej sieti,</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i/>
          <w:sz w:val="24"/>
          <w:szCs w:val="24"/>
        </w:rPr>
      </w:pPr>
      <w:r w:rsidRPr="00460BE2">
        <w:rPr>
          <w:rFonts w:ascii="Times New Roman" w:hAnsi="Times New Roman" w:cs="Times New Roman"/>
          <w:sz w:val="24"/>
          <w:szCs w:val="24"/>
        </w:rPr>
        <w:t>práca s informáciami a vyžívanie digitálnych pomôcok.</w:t>
      </w:r>
    </w:p>
    <w:p w:rsidR="001F71B4" w:rsidRPr="00460BE2" w:rsidRDefault="001F71B4" w:rsidP="001F71B4">
      <w:pPr>
        <w:spacing w:after="0" w:line="360" w:lineRule="auto"/>
        <w:jc w:val="both"/>
        <w:rPr>
          <w:rFonts w:ascii="Times New Roman" w:hAnsi="Times New Roman" w:cs="Times New Roman"/>
          <w:i/>
          <w:sz w:val="24"/>
          <w:szCs w:val="24"/>
        </w:rPr>
      </w:pPr>
      <w:r w:rsidRPr="00460BE2">
        <w:rPr>
          <w:rFonts w:ascii="Times New Roman" w:hAnsi="Times New Roman" w:cs="Times New Roman"/>
          <w:i/>
          <w:sz w:val="24"/>
          <w:szCs w:val="24"/>
        </w:rPr>
        <w:t>Odporúčania</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Naďalej rozvíjať vzdelávacími aktivitami matematické myslenie a matematické kompetencie s dôrazom na individuálne a vekové osobitosti detí,</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 xml:space="preserve">vzdelávacie aktivity realizovať najmä hravou formou či dramatizáciou  </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vytvárať príležitosti pre riešenie divergentných úloh či úloh ktoré nemajú riešenie,</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využívať pri vzdelávacích aktivitách digitálne technológie a pomôcky.</w:t>
      </w:r>
    </w:p>
    <w:p w:rsidR="001F71B4" w:rsidRPr="00460BE2" w:rsidRDefault="001F71B4" w:rsidP="001F71B4">
      <w:pPr>
        <w:spacing w:after="0" w:line="360" w:lineRule="auto"/>
        <w:jc w:val="both"/>
        <w:rPr>
          <w:rFonts w:ascii="Times New Roman" w:hAnsi="Times New Roman" w:cs="Times New Roman"/>
          <w:b/>
          <w:sz w:val="24"/>
          <w:szCs w:val="24"/>
        </w:rPr>
      </w:pPr>
    </w:p>
    <w:p w:rsidR="001F71B4" w:rsidRPr="00460BE2" w:rsidRDefault="001F71B4" w:rsidP="001F71B4">
      <w:pPr>
        <w:spacing w:after="0" w:line="360" w:lineRule="auto"/>
        <w:jc w:val="both"/>
        <w:rPr>
          <w:rFonts w:ascii="Times New Roman" w:hAnsi="Times New Roman" w:cs="Times New Roman"/>
          <w:b/>
          <w:sz w:val="24"/>
          <w:szCs w:val="24"/>
        </w:rPr>
      </w:pPr>
      <w:r w:rsidRPr="00460BE2">
        <w:rPr>
          <w:rFonts w:ascii="Times New Roman" w:hAnsi="Times New Roman" w:cs="Times New Roman"/>
          <w:b/>
          <w:sz w:val="24"/>
          <w:szCs w:val="24"/>
        </w:rPr>
        <w:t>Človek a príroda</w:t>
      </w:r>
    </w:p>
    <w:p w:rsidR="001F71B4" w:rsidRPr="00460BE2" w:rsidRDefault="001F71B4" w:rsidP="001F71B4">
      <w:p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 xml:space="preserve">Učiteľky aktivitami, ktoré realizovali najmä v rannom kruhu a počas pobytu vonku viedli deti poznávaniu živej a neživej prírody, vrátane zmien prírody a počasia počas roka. Prostredníctvom vzdelávacích aktivít a využívaním rôznorodých metód sa deti počas roka oboznamovali s vybranými druhmi rastlín, poľnohospodárskych plodín, zeleniny, ovocia </w:t>
      </w:r>
      <w:r w:rsidRPr="00460BE2">
        <w:rPr>
          <w:rFonts w:ascii="Times New Roman" w:hAnsi="Times New Roman" w:cs="Times New Roman"/>
          <w:sz w:val="24"/>
          <w:szCs w:val="24"/>
        </w:rPr>
        <w:lastRenderedPageBreak/>
        <w:t xml:space="preserve">a húb. Ďalej spoznávali rôzne živočíchy, ich základné znaky, spôsob pohybu, získavanie potravy a starostlivosť o ne. Domáce a hospodárske zvieratá, starostlivosť o zvieratá a ich mláďatá poznávali deti formou zážitkového učenia priamo na hospodárskom dvore v obci. Spoznávanie lesných zvierat umocnila besiedka s poľovníkmi. Svoj priestor v realizovanom výchovno-vzdelávacom procese mala aj téma ľudského tela a jeho fyziologických funkcií. Deti boli pravidelne vedené k ochrane životného prostredia, starostlivosti o rastliny, živočíchy a celkovo k živej či neživej prírode aj prostredníctvom tematických dní, ako boli Deň Zeme či Deň vody. </w:t>
      </w:r>
    </w:p>
    <w:p w:rsidR="001F71B4" w:rsidRPr="00460BE2" w:rsidRDefault="001F71B4" w:rsidP="001F71B4">
      <w:pPr>
        <w:spacing w:after="0" w:line="360" w:lineRule="auto"/>
        <w:jc w:val="both"/>
        <w:rPr>
          <w:rFonts w:ascii="Times New Roman" w:hAnsi="Times New Roman" w:cs="Times New Roman"/>
          <w:i/>
          <w:sz w:val="24"/>
          <w:szCs w:val="24"/>
        </w:rPr>
      </w:pPr>
      <w:r w:rsidRPr="00460BE2">
        <w:rPr>
          <w:rFonts w:ascii="Times New Roman" w:hAnsi="Times New Roman" w:cs="Times New Roman"/>
          <w:i/>
          <w:sz w:val="24"/>
          <w:szCs w:val="24"/>
        </w:rPr>
        <w:t>Pozitíva</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 xml:space="preserve">Identifikovanie ročného obdobia a počasia, </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triedenie prírodných reálií,</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rozlišovanie živej a neživej prírody,</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poznanie vybraných úžitkových a poľnohospodárskych rastlín, ovocia, zeleniny, húb,</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poznanie starostlivosti o rastliny, podmienky potrebné pre klíčenie a rast rastlín,</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poznanie hospodárskych, lesných i exotických zvierat,</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poznanie ľudského telo, zmyslov, základných fyziologických funkcií.</w:t>
      </w:r>
    </w:p>
    <w:p w:rsidR="001F71B4" w:rsidRPr="00460BE2" w:rsidRDefault="001F71B4" w:rsidP="001F71B4">
      <w:pPr>
        <w:spacing w:after="0" w:line="360" w:lineRule="auto"/>
        <w:jc w:val="both"/>
        <w:rPr>
          <w:rFonts w:ascii="Times New Roman" w:hAnsi="Times New Roman" w:cs="Times New Roman"/>
          <w:i/>
          <w:sz w:val="24"/>
          <w:szCs w:val="24"/>
        </w:rPr>
      </w:pPr>
      <w:r w:rsidRPr="00460BE2">
        <w:rPr>
          <w:rFonts w:ascii="Times New Roman" w:hAnsi="Times New Roman" w:cs="Times New Roman"/>
          <w:i/>
          <w:sz w:val="24"/>
          <w:szCs w:val="24"/>
        </w:rPr>
        <w:t>Rezervy</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 xml:space="preserve">Prírodné javy a podmienky zmeny ich fungovania, </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triedenie odpadu,</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záhradné a lúčne kvety.</w:t>
      </w:r>
    </w:p>
    <w:p w:rsidR="001F71B4" w:rsidRPr="00460BE2" w:rsidRDefault="001F71B4" w:rsidP="001F71B4">
      <w:pPr>
        <w:spacing w:after="0" w:line="360" w:lineRule="auto"/>
        <w:jc w:val="both"/>
        <w:rPr>
          <w:rFonts w:ascii="Times New Roman" w:hAnsi="Times New Roman" w:cs="Times New Roman"/>
          <w:sz w:val="24"/>
          <w:szCs w:val="24"/>
        </w:rPr>
      </w:pPr>
      <w:r w:rsidRPr="00460BE2">
        <w:rPr>
          <w:rFonts w:ascii="Times New Roman" w:hAnsi="Times New Roman" w:cs="Times New Roman"/>
          <w:i/>
          <w:sz w:val="24"/>
          <w:szCs w:val="24"/>
        </w:rPr>
        <w:t xml:space="preserve">Odporúčania </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Využívať vo výchovno-vzdelávacom procese bádanie, skúmanie a experimenty,</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upevňovať u detí environmentálnu výchovu, vrátane triedenia odpadu a starostlivosť o živú aj neživú prírodu,</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priblížiť deťom prírodné javy prostredníctvom vhodných aktivít.</w:t>
      </w:r>
    </w:p>
    <w:p w:rsidR="001F71B4" w:rsidRPr="00460BE2" w:rsidRDefault="001F71B4" w:rsidP="001F71B4">
      <w:pPr>
        <w:spacing w:after="0" w:line="360" w:lineRule="auto"/>
        <w:jc w:val="both"/>
        <w:rPr>
          <w:rFonts w:ascii="Times New Roman" w:hAnsi="Times New Roman" w:cs="Times New Roman"/>
          <w:sz w:val="24"/>
          <w:szCs w:val="24"/>
        </w:rPr>
      </w:pPr>
      <w:r w:rsidRPr="00460BE2">
        <w:rPr>
          <w:rFonts w:ascii="Times New Roman" w:hAnsi="Times New Roman" w:cs="Times New Roman"/>
          <w:b/>
          <w:sz w:val="24"/>
          <w:szCs w:val="24"/>
        </w:rPr>
        <w:t>Človek a spoločnosť</w:t>
      </w:r>
    </w:p>
    <w:p w:rsidR="001F71B4" w:rsidRPr="00460BE2" w:rsidRDefault="001F71B4" w:rsidP="001F71B4">
      <w:pPr>
        <w:pStyle w:val="Normlnywebov"/>
        <w:spacing w:after="0" w:afterAutospacing="0" w:line="360" w:lineRule="auto"/>
        <w:jc w:val="both"/>
      </w:pPr>
      <w:r w:rsidRPr="00460BE2">
        <w:t xml:space="preserve">Počas roka si deti upevňovali názvy dní v týždni a mesiace, ako aj pojmy včera, dnes a zajtra. Pravidelnými prechádzkami ich učiteľky viedli k spoznávaniu blízkeho okolia materskej školy, verejných inštitúcií a služieb v obci, historickými budovami či bezprostredným prírodným okolím. Prechádzky a vzdelávacie aktivity viedli aj k dodržiavaniu pravidiel cestnej premávky a spoznávaniu dopravných prostriedkov a dopravných značiek. Deti boli pravidelne oboznamované s regionálnymi zvykmi a tradíciami prostredníctvom hier, dramatizácie či osláv. Zapájali sa do </w:t>
      </w:r>
      <w:proofErr w:type="spellStart"/>
      <w:r w:rsidRPr="00460BE2">
        <w:rPr>
          <w:rStyle w:val="Siln"/>
        </w:rPr>
        <w:t>rolových</w:t>
      </w:r>
      <w:proofErr w:type="spellEnd"/>
      <w:r w:rsidRPr="00460BE2">
        <w:rPr>
          <w:rStyle w:val="Siln"/>
        </w:rPr>
        <w:t xml:space="preserve"> hier</w:t>
      </w:r>
      <w:r w:rsidRPr="00460BE2">
        <w:t xml:space="preserve"> zameraných na spoločenské správanie, </w:t>
      </w:r>
      <w:r w:rsidRPr="00460BE2">
        <w:lastRenderedPageBreak/>
        <w:t xml:space="preserve">učili sa </w:t>
      </w:r>
      <w:r w:rsidRPr="00460BE2">
        <w:rPr>
          <w:rStyle w:val="Siln"/>
        </w:rPr>
        <w:t>pozdraviť, predstaviť sa, oslovovať kamarátov a dospelých menom</w:t>
      </w:r>
      <w:r w:rsidRPr="00460BE2">
        <w:t xml:space="preserve"> a používať </w:t>
      </w:r>
      <w:r w:rsidRPr="00460BE2">
        <w:rPr>
          <w:rStyle w:val="Siln"/>
        </w:rPr>
        <w:t>zdvorilostné frázy</w:t>
      </w:r>
      <w:r w:rsidRPr="00460BE2">
        <w:t xml:space="preserve"> ako prosím, ďakujem, prepáč. Spoločne riešili situácie, v ktorých sa učili </w:t>
      </w:r>
      <w:r w:rsidRPr="00460BE2">
        <w:rPr>
          <w:rStyle w:val="Siln"/>
        </w:rPr>
        <w:t>spolupracovať, deliť sa o hračky, pomáhať si navzájom</w:t>
      </w:r>
      <w:r w:rsidRPr="00460BE2">
        <w:t xml:space="preserve"> a nenásilne riešiť konflikty. V rámci tém o ľudských vlastnostiach a emóciách deti pomenúvali</w:t>
      </w:r>
      <w:r w:rsidRPr="00460BE2">
        <w:rPr>
          <w:b/>
        </w:rPr>
        <w:t xml:space="preserve"> </w:t>
      </w:r>
      <w:r w:rsidRPr="00460BE2">
        <w:rPr>
          <w:rStyle w:val="Siln"/>
        </w:rPr>
        <w:t>pozitívne a negatívne vlastnosti</w:t>
      </w:r>
      <w:r w:rsidRPr="00460BE2">
        <w:rPr>
          <w:b/>
        </w:rPr>
        <w:t>,</w:t>
      </w:r>
      <w:r w:rsidRPr="00460BE2">
        <w:t xml:space="preserve"> rozlišovali </w:t>
      </w:r>
      <w:r w:rsidRPr="00460BE2">
        <w:rPr>
          <w:rStyle w:val="Siln"/>
        </w:rPr>
        <w:t>správne a nesprávne správanie</w:t>
      </w:r>
      <w:r w:rsidRPr="00460BE2">
        <w:rPr>
          <w:b/>
        </w:rPr>
        <w:t>,</w:t>
      </w:r>
      <w:r w:rsidRPr="00460BE2">
        <w:t xml:space="preserve"> vyjadrovali svoje </w:t>
      </w:r>
      <w:r w:rsidRPr="00460BE2">
        <w:rPr>
          <w:rStyle w:val="Siln"/>
        </w:rPr>
        <w:t>pocity a nálady</w:t>
      </w:r>
      <w:r w:rsidRPr="00460BE2">
        <w:t>, učili sa ich popísať a hľadali spôsoby, ako ich vyjadriť</w:t>
      </w:r>
      <w:r w:rsidRPr="00460BE2">
        <w:rPr>
          <w:b/>
        </w:rPr>
        <w:t xml:space="preserve"> </w:t>
      </w:r>
      <w:r w:rsidRPr="00460BE2">
        <w:rPr>
          <w:rStyle w:val="Siln"/>
        </w:rPr>
        <w:t>spoločensky prijateľným spôsobom</w:t>
      </w:r>
      <w:r w:rsidRPr="00460BE2">
        <w:t xml:space="preserve">. V triede sa podporovala empatia, deti sa učili prejaviť </w:t>
      </w:r>
      <w:r w:rsidRPr="00460BE2">
        <w:rPr>
          <w:rStyle w:val="Siln"/>
        </w:rPr>
        <w:t>súcit</w:t>
      </w:r>
      <w:r w:rsidRPr="00460BE2">
        <w:t xml:space="preserve"> so smutným kamarátom či radosť z úspechu druhého.</w:t>
      </w:r>
    </w:p>
    <w:p w:rsidR="001F71B4" w:rsidRPr="00460BE2" w:rsidRDefault="001F71B4" w:rsidP="001F71B4">
      <w:pPr>
        <w:pStyle w:val="Normlnywebov"/>
        <w:spacing w:after="0" w:afterAutospacing="0" w:line="360" w:lineRule="auto"/>
        <w:jc w:val="both"/>
      </w:pPr>
      <w:r w:rsidRPr="00460BE2">
        <w:rPr>
          <w:i/>
        </w:rPr>
        <w:t xml:space="preserve">Pozitíva </w:t>
      </w:r>
    </w:p>
    <w:p w:rsidR="001F71B4" w:rsidRPr="00460BE2" w:rsidRDefault="001F71B4" w:rsidP="001F71B4">
      <w:pPr>
        <w:pStyle w:val="Normlnywebov"/>
        <w:numPr>
          <w:ilvl w:val="0"/>
          <w:numId w:val="8"/>
        </w:numPr>
        <w:spacing w:after="0" w:afterAutospacing="0" w:line="360" w:lineRule="auto"/>
        <w:jc w:val="both"/>
      </w:pPr>
      <w:r w:rsidRPr="00460BE2">
        <w:t>Orientácia v čase,</w:t>
      </w:r>
    </w:p>
    <w:p w:rsidR="001F71B4" w:rsidRPr="00460BE2" w:rsidRDefault="001F71B4" w:rsidP="001F71B4">
      <w:pPr>
        <w:pStyle w:val="Normlnywebov"/>
        <w:numPr>
          <w:ilvl w:val="0"/>
          <w:numId w:val="8"/>
        </w:numPr>
        <w:spacing w:after="0" w:afterAutospacing="0" w:line="360" w:lineRule="auto"/>
        <w:jc w:val="both"/>
      </w:pPr>
      <w:r w:rsidRPr="00460BE2">
        <w:t>orientácia v okolí,</w:t>
      </w:r>
    </w:p>
    <w:p w:rsidR="001F71B4" w:rsidRPr="00460BE2" w:rsidRDefault="001F71B4" w:rsidP="001F71B4">
      <w:pPr>
        <w:pStyle w:val="Normlnywebov"/>
        <w:numPr>
          <w:ilvl w:val="0"/>
          <w:numId w:val="8"/>
        </w:numPr>
        <w:spacing w:after="0" w:afterAutospacing="0" w:line="360" w:lineRule="auto"/>
        <w:jc w:val="both"/>
      </w:pPr>
      <w:r w:rsidRPr="00460BE2">
        <w:t>poznanie zvykov a tradícií,</w:t>
      </w:r>
    </w:p>
    <w:p w:rsidR="001F71B4" w:rsidRPr="00460BE2" w:rsidRDefault="001F71B4" w:rsidP="001F71B4">
      <w:pPr>
        <w:pStyle w:val="Normlnywebov"/>
        <w:numPr>
          <w:ilvl w:val="0"/>
          <w:numId w:val="8"/>
        </w:numPr>
        <w:spacing w:after="0" w:afterAutospacing="0" w:line="360" w:lineRule="auto"/>
        <w:jc w:val="both"/>
      </w:pPr>
      <w:r w:rsidRPr="00460BE2">
        <w:t>poznanie národných symbolov, prezidenta,</w:t>
      </w:r>
    </w:p>
    <w:p w:rsidR="001F71B4" w:rsidRPr="00460BE2" w:rsidRDefault="001F71B4" w:rsidP="001F71B4">
      <w:pPr>
        <w:pStyle w:val="Normlnywebov"/>
        <w:numPr>
          <w:ilvl w:val="0"/>
          <w:numId w:val="8"/>
        </w:numPr>
        <w:spacing w:after="0" w:afterAutospacing="0" w:line="360" w:lineRule="auto"/>
        <w:jc w:val="both"/>
      </w:pPr>
      <w:r w:rsidRPr="00460BE2">
        <w:t>vymenovanie členov rodiny, kamarátov,</w:t>
      </w:r>
    </w:p>
    <w:p w:rsidR="001F71B4" w:rsidRPr="00460BE2" w:rsidRDefault="001F71B4" w:rsidP="001F71B4">
      <w:pPr>
        <w:pStyle w:val="Normlnywebov"/>
        <w:numPr>
          <w:ilvl w:val="0"/>
          <w:numId w:val="8"/>
        </w:numPr>
        <w:spacing w:after="0" w:afterAutospacing="0" w:line="360" w:lineRule="auto"/>
        <w:jc w:val="both"/>
      </w:pPr>
      <w:r w:rsidRPr="00460BE2">
        <w:t>používanie zdvorilostných fráz,</w:t>
      </w:r>
    </w:p>
    <w:p w:rsidR="001F71B4" w:rsidRPr="00460BE2" w:rsidRDefault="001F71B4" w:rsidP="001F71B4">
      <w:pPr>
        <w:pStyle w:val="Normlnywebov"/>
        <w:numPr>
          <w:ilvl w:val="0"/>
          <w:numId w:val="8"/>
        </w:numPr>
        <w:spacing w:after="0" w:afterAutospacing="0" w:line="360" w:lineRule="auto"/>
        <w:jc w:val="both"/>
      </w:pPr>
      <w:r w:rsidRPr="00460BE2">
        <w:t>rozlišovanie emócií, pomenovanie.</w:t>
      </w:r>
    </w:p>
    <w:p w:rsidR="001F71B4" w:rsidRPr="00460BE2" w:rsidRDefault="001F71B4" w:rsidP="001F71B4">
      <w:pPr>
        <w:pStyle w:val="Normlnywebov"/>
        <w:spacing w:after="0" w:afterAutospacing="0" w:line="360" w:lineRule="auto"/>
        <w:jc w:val="both"/>
        <w:rPr>
          <w:i/>
        </w:rPr>
      </w:pPr>
      <w:r w:rsidRPr="00460BE2">
        <w:rPr>
          <w:i/>
        </w:rPr>
        <w:t>Rezervy</w:t>
      </w:r>
    </w:p>
    <w:p w:rsidR="001F71B4" w:rsidRPr="00460BE2" w:rsidRDefault="001F71B4" w:rsidP="001F71B4">
      <w:pPr>
        <w:pStyle w:val="Normlnywebov"/>
        <w:numPr>
          <w:ilvl w:val="0"/>
          <w:numId w:val="8"/>
        </w:numPr>
        <w:spacing w:after="0" w:afterAutospacing="0" w:line="360" w:lineRule="auto"/>
        <w:jc w:val="both"/>
      </w:pPr>
      <w:r w:rsidRPr="00460BE2">
        <w:t>Používanie pojmov včera, dnes, zajtra,</w:t>
      </w:r>
    </w:p>
    <w:p w:rsidR="001F71B4" w:rsidRPr="00460BE2" w:rsidRDefault="001F71B4" w:rsidP="001F71B4">
      <w:pPr>
        <w:pStyle w:val="Normlnywebov"/>
        <w:numPr>
          <w:ilvl w:val="0"/>
          <w:numId w:val="8"/>
        </w:numPr>
        <w:spacing w:after="0" w:afterAutospacing="0" w:line="360" w:lineRule="auto"/>
        <w:jc w:val="both"/>
      </w:pPr>
      <w:r w:rsidRPr="00460BE2">
        <w:t>adresa bydliska,</w:t>
      </w:r>
    </w:p>
    <w:p w:rsidR="001F71B4" w:rsidRPr="00460BE2" w:rsidRDefault="001F71B4" w:rsidP="001F71B4">
      <w:pPr>
        <w:pStyle w:val="Normlnywebov"/>
        <w:numPr>
          <w:ilvl w:val="0"/>
          <w:numId w:val="8"/>
        </w:numPr>
        <w:spacing w:after="0" w:afterAutospacing="0" w:line="360" w:lineRule="auto"/>
        <w:jc w:val="both"/>
      </w:pPr>
      <w:r w:rsidRPr="00460BE2">
        <w:t>dodržiavanie dohodnutých pravidiel,</w:t>
      </w:r>
    </w:p>
    <w:p w:rsidR="001F71B4" w:rsidRPr="00460BE2" w:rsidRDefault="001F71B4" w:rsidP="001F71B4">
      <w:pPr>
        <w:pStyle w:val="Normlnywebov"/>
        <w:numPr>
          <w:ilvl w:val="0"/>
          <w:numId w:val="8"/>
        </w:numPr>
        <w:spacing w:after="0" w:afterAutospacing="0" w:line="360" w:lineRule="auto"/>
        <w:jc w:val="both"/>
      </w:pPr>
      <w:r w:rsidRPr="00460BE2">
        <w:t xml:space="preserve">empatia voči iným, </w:t>
      </w:r>
    </w:p>
    <w:p w:rsidR="001F71B4" w:rsidRPr="00460BE2" w:rsidRDefault="001F71B4" w:rsidP="001F71B4">
      <w:pPr>
        <w:pStyle w:val="Normlnywebov"/>
        <w:numPr>
          <w:ilvl w:val="0"/>
          <w:numId w:val="8"/>
        </w:numPr>
        <w:spacing w:after="0" w:afterAutospacing="0" w:line="360" w:lineRule="auto"/>
        <w:jc w:val="both"/>
      </w:pPr>
      <w:r w:rsidRPr="00460BE2">
        <w:t>spolupráca v skupine,</w:t>
      </w:r>
    </w:p>
    <w:p w:rsidR="001F71B4" w:rsidRPr="00460BE2" w:rsidRDefault="001F71B4" w:rsidP="001F71B4">
      <w:pPr>
        <w:pStyle w:val="Normlnywebov"/>
        <w:numPr>
          <w:ilvl w:val="0"/>
          <w:numId w:val="8"/>
        </w:numPr>
        <w:spacing w:after="0" w:afterAutospacing="0" w:line="360" w:lineRule="auto"/>
        <w:jc w:val="both"/>
      </w:pPr>
      <w:r w:rsidRPr="00460BE2">
        <w:t>sústredenie na činnosť,</w:t>
      </w:r>
    </w:p>
    <w:p w:rsidR="001F71B4" w:rsidRPr="00460BE2" w:rsidRDefault="001F71B4" w:rsidP="001F71B4">
      <w:pPr>
        <w:pStyle w:val="Normlnywebov"/>
        <w:numPr>
          <w:ilvl w:val="0"/>
          <w:numId w:val="8"/>
        </w:numPr>
        <w:spacing w:after="0" w:afterAutospacing="0" w:line="360" w:lineRule="auto"/>
        <w:jc w:val="both"/>
      </w:pPr>
      <w:r w:rsidRPr="00460BE2">
        <w:t>dokončenie činnosti.</w:t>
      </w:r>
    </w:p>
    <w:p w:rsidR="001F71B4" w:rsidRPr="00460BE2" w:rsidRDefault="001F71B4" w:rsidP="001F71B4">
      <w:pPr>
        <w:spacing w:after="0" w:line="360" w:lineRule="auto"/>
        <w:jc w:val="both"/>
        <w:rPr>
          <w:rFonts w:ascii="Times New Roman" w:hAnsi="Times New Roman" w:cs="Times New Roman"/>
          <w:sz w:val="24"/>
          <w:szCs w:val="24"/>
        </w:rPr>
      </w:pPr>
      <w:r w:rsidRPr="00460BE2">
        <w:rPr>
          <w:rFonts w:ascii="Times New Roman" w:hAnsi="Times New Roman" w:cs="Times New Roman"/>
          <w:i/>
          <w:sz w:val="24"/>
          <w:szCs w:val="24"/>
        </w:rPr>
        <w:t xml:space="preserve">Odporúčania </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Upevňovať opis trasy z domu do materskej školy, opis okolia obce,</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upevňovať pravidlá správania sa chodcov na vozovke,</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upevňovať si význam dôležitých dopravných značiek pre chodcov,</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stratégie zamerané na elimináciu agresívneho a neempatického správania,</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 xml:space="preserve">aktivity na rozvoj </w:t>
      </w:r>
      <w:proofErr w:type="spellStart"/>
      <w:r w:rsidRPr="00460BE2">
        <w:rPr>
          <w:rFonts w:ascii="Times New Roman" w:hAnsi="Times New Roman" w:cs="Times New Roman"/>
          <w:sz w:val="24"/>
          <w:szCs w:val="24"/>
        </w:rPr>
        <w:t>prosociálneho</w:t>
      </w:r>
      <w:proofErr w:type="spellEnd"/>
      <w:r w:rsidRPr="00460BE2">
        <w:rPr>
          <w:rFonts w:ascii="Times New Roman" w:hAnsi="Times New Roman" w:cs="Times New Roman"/>
          <w:sz w:val="24"/>
          <w:szCs w:val="24"/>
        </w:rPr>
        <w:t xml:space="preserve"> správania, empatie a nenásilného riešenia konfliktov,</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posilňovať u detí schopnosť sebaovládania,</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lastRenderedPageBreak/>
        <w:t xml:space="preserve">voliť vhodné stratégie výchovno-vzdelávacej činnosti, ktoré vedú k rozvoju spolupráce, </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voliť vhodnú motiváciu a dĺžku činností na podporu sústredenia a vytrvalosti pri činnosti,</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viesť deti k dokončeniu začatej činnosti.</w:t>
      </w:r>
    </w:p>
    <w:p w:rsidR="001F71B4" w:rsidRPr="00460BE2" w:rsidRDefault="001F71B4" w:rsidP="001F71B4">
      <w:pPr>
        <w:spacing w:after="0" w:line="360" w:lineRule="auto"/>
        <w:jc w:val="both"/>
        <w:rPr>
          <w:rFonts w:ascii="Times New Roman" w:hAnsi="Times New Roman" w:cs="Times New Roman"/>
          <w:b/>
          <w:sz w:val="24"/>
          <w:szCs w:val="24"/>
        </w:rPr>
      </w:pPr>
      <w:r w:rsidRPr="00460BE2">
        <w:rPr>
          <w:rFonts w:ascii="Times New Roman" w:hAnsi="Times New Roman" w:cs="Times New Roman"/>
          <w:b/>
          <w:sz w:val="24"/>
          <w:szCs w:val="24"/>
        </w:rPr>
        <w:t>Človek a svet práce</w:t>
      </w:r>
    </w:p>
    <w:p w:rsidR="001F71B4" w:rsidRPr="00460BE2" w:rsidRDefault="001F71B4" w:rsidP="001F71B4">
      <w:p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 xml:space="preserve">Počas školského roka deti pracovali s rôznymi materiálmi, rozlišovali drevo , kameň , slamu, piesok, štrk. Opisovali rôzne predmety. Poznávali vlastnosti predmetov, zbierali prírodniny a pracovali s nimi. Vytvárali rozličné výrobky. Deti primerane veku zvládli prácu podľa jednoduchého kresleného postupu, najskôr s pomocou učiteľky, v druhom polroku aj bez pomoci. Vytvárali jednoduché výrobky, pomenovali ich účel, vedeli opísať postup zhotovenia výrobkov. Užívateľské zručnosti rozvíjali používaním detského náradia a nástrojov a manipuláciou s drobnými a rôznymi materiálmi. Prostredníctvom vzdelávacích aktivít a hrových kútikov sa oboznamovali s rôznymi pracovnými profesiami a ich náplňou práce. </w:t>
      </w:r>
    </w:p>
    <w:p w:rsidR="001F71B4" w:rsidRPr="00460BE2" w:rsidRDefault="001F71B4" w:rsidP="001F71B4">
      <w:pPr>
        <w:spacing w:after="0" w:line="360" w:lineRule="auto"/>
        <w:jc w:val="both"/>
        <w:rPr>
          <w:rFonts w:ascii="Times New Roman" w:hAnsi="Times New Roman" w:cs="Times New Roman"/>
          <w:i/>
          <w:sz w:val="24"/>
          <w:szCs w:val="24"/>
        </w:rPr>
      </w:pPr>
      <w:r w:rsidRPr="00460BE2">
        <w:rPr>
          <w:rFonts w:ascii="Times New Roman" w:hAnsi="Times New Roman" w:cs="Times New Roman"/>
          <w:i/>
          <w:sz w:val="24"/>
          <w:szCs w:val="24"/>
        </w:rPr>
        <w:t>Pozitíva</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Využívanie rôznych materiálov,</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používanie náradia, nástrojov,</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poznanie technológie výroby,</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poznanie pracovných profesií a náplne práce.</w:t>
      </w:r>
    </w:p>
    <w:p w:rsidR="001F71B4" w:rsidRPr="00460BE2" w:rsidRDefault="001F71B4" w:rsidP="001F71B4">
      <w:pPr>
        <w:spacing w:after="0" w:line="360" w:lineRule="auto"/>
        <w:jc w:val="both"/>
        <w:rPr>
          <w:rFonts w:ascii="Times New Roman" w:hAnsi="Times New Roman" w:cs="Times New Roman"/>
          <w:sz w:val="24"/>
          <w:szCs w:val="24"/>
        </w:rPr>
      </w:pPr>
      <w:r w:rsidRPr="00460BE2">
        <w:rPr>
          <w:rFonts w:ascii="Times New Roman" w:hAnsi="Times New Roman" w:cs="Times New Roman"/>
          <w:i/>
          <w:sz w:val="24"/>
          <w:szCs w:val="24"/>
        </w:rPr>
        <w:t>Rezervy</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Práca podľa postupu/návodu,</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konštrukčné úlohy.</w:t>
      </w:r>
    </w:p>
    <w:p w:rsidR="001F71B4" w:rsidRPr="00460BE2" w:rsidRDefault="001F71B4" w:rsidP="001F71B4">
      <w:pPr>
        <w:spacing w:after="0" w:line="360" w:lineRule="auto"/>
        <w:jc w:val="both"/>
        <w:rPr>
          <w:rFonts w:ascii="Times New Roman" w:hAnsi="Times New Roman" w:cs="Times New Roman"/>
          <w:sz w:val="24"/>
          <w:szCs w:val="24"/>
        </w:rPr>
      </w:pPr>
      <w:r w:rsidRPr="00460BE2">
        <w:rPr>
          <w:rFonts w:ascii="Times New Roman" w:hAnsi="Times New Roman" w:cs="Times New Roman"/>
          <w:i/>
          <w:sz w:val="24"/>
          <w:szCs w:val="24"/>
        </w:rPr>
        <w:t>Odporúčania</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Rozvíjať jemnú motoriku a koordináciu rúk prostredníctvom manipulačných činností,</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naďalej aplikovať prácu s elementárnymi pracovnými nástrojmi a náradím,</w:t>
      </w:r>
    </w:p>
    <w:p w:rsidR="001F71B4" w:rsidRPr="00460BE2" w:rsidRDefault="001F71B4" w:rsidP="001F71B4">
      <w:pPr>
        <w:pStyle w:val="Odsekzoznamu"/>
        <w:numPr>
          <w:ilvl w:val="0"/>
          <w:numId w:val="8"/>
        </w:numPr>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 xml:space="preserve">zadávať deťom úlohy podľa postupu / návodu a konštrukčné úlohy. </w:t>
      </w:r>
    </w:p>
    <w:p w:rsidR="001F71B4" w:rsidRPr="00460BE2" w:rsidRDefault="001F71B4" w:rsidP="001F71B4">
      <w:pPr>
        <w:spacing w:after="0" w:line="360" w:lineRule="auto"/>
        <w:jc w:val="both"/>
        <w:rPr>
          <w:rFonts w:ascii="Times New Roman" w:hAnsi="Times New Roman" w:cs="Times New Roman"/>
          <w:sz w:val="24"/>
          <w:szCs w:val="24"/>
        </w:rPr>
      </w:pPr>
      <w:r w:rsidRPr="00460BE2">
        <w:rPr>
          <w:rFonts w:ascii="Times New Roman" w:hAnsi="Times New Roman" w:cs="Times New Roman"/>
          <w:b/>
          <w:sz w:val="24"/>
          <w:szCs w:val="24"/>
        </w:rPr>
        <w:t>Umenie a kultúra – hudobná a výtvarná výchova</w:t>
      </w:r>
    </w:p>
    <w:p w:rsidR="001F71B4" w:rsidRPr="00460BE2" w:rsidRDefault="001F71B4" w:rsidP="001F71B4">
      <w:pPr>
        <w:pStyle w:val="Normlnywebov"/>
        <w:spacing w:after="0" w:afterAutospacing="0" w:line="360" w:lineRule="auto"/>
        <w:jc w:val="both"/>
      </w:pPr>
      <w:r w:rsidRPr="00460BE2">
        <w:t xml:space="preserve">Počas vzdelávacích aktivít učiteľky s deťmi rytmizovali riekanky, slová a slovné spojenia. V inštrumentálnych aktivitách využívali detské hudobné nástroje aj hru na telo. Počas roka deti spievali detské i ľudové piesne a venovali sa dychovým, rytmickým a hlasovým rozcvičkám. V jednoduchých choreografiách využívali tanečné prvky primerané veku. Pri tvorivých činnostiach deti skladali figúry z geometrických tvarov, vytvárali figuratívne aj nefiguratívne kompozície. Staršie deti vystrihovali predkreslené tvary a strihali po vyznačenej línii, mladšie </w:t>
      </w:r>
      <w:r w:rsidRPr="00460BE2">
        <w:lastRenderedPageBreak/>
        <w:t xml:space="preserve">sa zoznamovali s technikou strihania a správnym držaním nožníc, papier strihali spontánne na menšie kúsky. Najmladšie deti papier prevažne trhali. Deti radi dopĺňali nalepené obrázky vlastnou kresbou či maľbou. Obľúbenou činnosťou bolo modelovanie z plastelíny a iných modelovacích hmôt. Pri tvorení využívali aj prírodný materiál – gaštany, žalude, šípky či lístie. Vo výtvarných činnostiach pracovali s rôznymi maliarskymi technikami a kresliacimi nástrojmi. Kreslili na danú tému, učili sa zobrazovať postavu – túto zručnosť zvládali najmä staršie deti. Používali ceruzky, štetce či fixky a porovnávali ich </w:t>
      </w:r>
      <w:proofErr w:type="spellStart"/>
      <w:r w:rsidRPr="00460BE2">
        <w:t>kresobnú</w:t>
      </w:r>
      <w:proofErr w:type="spellEnd"/>
      <w:r w:rsidRPr="00460BE2">
        <w:t xml:space="preserve"> stopu. Upevňovali si návyky správneho držania kresliaceho nástroja. Aj najmladšie deti vedeli opísať obsah svojej kresby, aj keď bola ešte prevažne vo forme čmáraníc. Výtvarné práce odrážali vekové a individuálne osobitosti detí. Realizovali sa aj aktivity zamerané na pomenovanie hmatových pocitov (drsný, hladký, mäkký) s využitím vhodných pomôcok. Deti kreslili pri počúvaní hudby, čím si prepájali zvukovú a zrakovú skúsenosť. Opisovali výtvarné diela v knihách alebo prezentáciách, oboznamovali sa s tvorbou vybraných umelcov (napr. </w:t>
      </w:r>
      <w:proofErr w:type="spellStart"/>
      <w:r w:rsidRPr="00460BE2">
        <w:t>Monet</w:t>
      </w:r>
      <w:proofErr w:type="spellEnd"/>
      <w:r w:rsidRPr="00460BE2">
        <w:t>), rozprávali o nich a pokúšali sa ich napodobniť kresbou alebo kolážou podľa predlohy.</w:t>
      </w:r>
    </w:p>
    <w:p w:rsidR="001F71B4" w:rsidRPr="00460BE2" w:rsidRDefault="001F71B4" w:rsidP="001F71B4">
      <w:pPr>
        <w:pStyle w:val="Normlnywebov"/>
        <w:spacing w:after="0" w:afterAutospacing="0" w:line="360" w:lineRule="auto"/>
        <w:jc w:val="both"/>
        <w:rPr>
          <w:i/>
        </w:rPr>
      </w:pPr>
      <w:r w:rsidRPr="00460BE2">
        <w:rPr>
          <w:i/>
        </w:rPr>
        <w:t xml:space="preserve">Pozitíva </w:t>
      </w:r>
    </w:p>
    <w:p w:rsidR="001F71B4" w:rsidRPr="00460BE2" w:rsidRDefault="001F71B4" w:rsidP="001F71B4">
      <w:pPr>
        <w:pStyle w:val="Normlnywebov"/>
        <w:numPr>
          <w:ilvl w:val="0"/>
          <w:numId w:val="8"/>
        </w:numPr>
        <w:spacing w:after="0" w:afterAutospacing="0" w:line="360" w:lineRule="auto"/>
        <w:jc w:val="both"/>
      </w:pPr>
      <w:r w:rsidRPr="00460BE2">
        <w:t>Spev piesní a riekaniek,</w:t>
      </w:r>
    </w:p>
    <w:p w:rsidR="001F71B4" w:rsidRPr="00460BE2" w:rsidRDefault="001F71B4" w:rsidP="001F71B4">
      <w:pPr>
        <w:pStyle w:val="Normlnywebov"/>
        <w:numPr>
          <w:ilvl w:val="0"/>
          <w:numId w:val="8"/>
        </w:numPr>
        <w:spacing w:after="0" w:afterAutospacing="0" w:line="360" w:lineRule="auto"/>
        <w:jc w:val="both"/>
      </w:pPr>
      <w:r w:rsidRPr="00460BE2">
        <w:t>využívanie hudobných nástrojov Orffovho inštrumentára a iným hudobných nástrojov,</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využívanie tanečných prvkov v choreografiách,</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hudobno-pohybové hry,</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lepenie,</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modelovanie,</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výtvarné činnosti s farbou,</w:t>
      </w:r>
    </w:p>
    <w:p w:rsidR="001F71B4" w:rsidRPr="00460BE2" w:rsidRDefault="001F71B4" w:rsidP="001F71B4">
      <w:pPr>
        <w:tabs>
          <w:tab w:val="left" w:pos="6270"/>
        </w:tabs>
        <w:spacing w:after="0" w:line="360" w:lineRule="auto"/>
        <w:jc w:val="both"/>
        <w:rPr>
          <w:rFonts w:ascii="Times New Roman" w:hAnsi="Times New Roman" w:cs="Times New Roman"/>
          <w:i/>
          <w:sz w:val="24"/>
          <w:szCs w:val="24"/>
        </w:rPr>
      </w:pPr>
      <w:r w:rsidRPr="00460BE2">
        <w:rPr>
          <w:rFonts w:ascii="Times New Roman" w:hAnsi="Times New Roman" w:cs="Times New Roman"/>
          <w:i/>
          <w:sz w:val="24"/>
          <w:szCs w:val="24"/>
        </w:rPr>
        <w:t>Rezervy</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 xml:space="preserve">Vokálna </w:t>
      </w:r>
      <w:proofErr w:type="spellStart"/>
      <w:r w:rsidRPr="00460BE2">
        <w:rPr>
          <w:rFonts w:ascii="Times New Roman" w:hAnsi="Times New Roman" w:cs="Times New Roman"/>
          <w:sz w:val="24"/>
          <w:szCs w:val="24"/>
        </w:rPr>
        <w:t>rytmizácia</w:t>
      </w:r>
      <w:proofErr w:type="spellEnd"/>
      <w:r w:rsidRPr="00460BE2">
        <w:rPr>
          <w:rFonts w:ascii="Times New Roman" w:hAnsi="Times New Roman" w:cs="Times New Roman"/>
          <w:sz w:val="24"/>
          <w:szCs w:val="24"/>
        </w:rPr>
        <w:t>,</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rytmické sprievody k riekankám a piesňam,</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percepčné činnosti,</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strihanie,</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 xml:space="preserve">používanie rôznorodých </w:t>
      </w:r>
      <w:proofErr w:type="spellStart"/>
      <w:r w:rsidRPr="00460BE2">
        <w:rPr>
          <w:rFonts w:ascii="Times New Roman" w:hAnsi="Times New Roman" w:cs="Times New Roman"/>
          <w:sz w:val="24"/>
          <w:szCs w:val="24"/>
        </w:rPr>
        <w:t>maliarských</w:t>
      </w:r>
      <w:proofErr w:type="spellEnd"/>
      <w:r w:rsidRPr="00460BE2">
        <w:rPr>
          <w:rFonts w:ascii="Times New Roman" w:hAnsi="Times New Roman" w:cs="Times New Roman"/>
          <w:sz w:val="24"/>
          <w:szCs w:val="24"/>
        </w:rPr>
        <w:t xml:space="preserve"> techník,</w:t>
      </w:r>
    </w:p>
    <w:p w:rsidR="001F71B4" w:rsidRPr="00460BE2" w:rsidRDefault="001F71B4" w:rsidP="001F71B4">
      <w:p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i/>
          <w:sz w:val="24"/>
          <w:szCs w:val="24"/>
        </w:rPr>
        <w:t>Odporúčania</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Realizovať s deťmi vokálne, inštrumentálne a hudobno-pohybové rytmické dialogické hry v podobe rytmického dialógu a hry na ozvenu či štafetu,</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lastRenderedPageBreak/>
        <w:t>vytvárať rytmickú predohru, medzihru a dohru hrou na tele  alebo rytmickými nástrojmi Orffovho inštrumentára,</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upevňovať pri mladších deťoch správnu techniku hry na jednotlivých nástrojoch,</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učiť deti sluchom rozlišovať zvuky a tóny, zdroj hudobného a nehudobného zvuku, identifikovať hlasy, sólo spev, spev skupiny, znenie najznámejších klasických hudobných nástrojov, odkiaľ prichádza zvuk, či tón,</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viesť deti k identifikácii niektorých vyjadrovacích prostriedkov hudby (rytmus, tempo, dynamiky)  či kontrastov v hudbe,</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aplikovať hudobné rozprávky,</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upevňovať správne držanie nožníc,</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nácvik strihania,</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používanie rôznorodých maliarskych techník v riadených aj spontánnych činnostiach,</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upevňovať skladanie z papiera,</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podporovať deti pri zobrazovaní svojich predstáv o svete,</w:t>
      </w:r>
    </w:p>
    <w:p w:rsidR="001F71B4" w:rsidRPr="00460BE2" w:rsidRDefault="001F71B4" w:rsidP="001F71B4">
      <w:pPr>
        <w:pStyle w:val="Odsekzoznamu"/>
        <w:numPr>
          <w:ilvl w:val="0"/>
          <w:numId w:val="8"/>
        </w:num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sz w:val="24"/>
          <w:szCs w:val="24"/>
        </w:rPr>
        <w:t>upevňovať pri starších deťoch kresbu postavy s hlavnými znakmi i kresbu zvierat.</w:t>
      </w:r>
    </w:p>
    <w:p w:rsidR="001F71B4" w:rsidRPr="00460BE2" w:rsidRDefault="001F71B4" w:rsidP="001F71B4">
      <w:pPr>
        <w:tabs>
          <w:tab w:val="left" w:pos="6270"/>
        </w:tabs>
        <w:spacing w:after="0" w:line="360" w:lineRule="auto"/>
        <w:jc w:val="both"/>
        <w:rPr>
          <w:rFonts w:ascii="Times New Roman" w:hAnsi="Times New Roman" w:cs="Times New Roman"/>
          <w:sz w:val="24"/>
          <w:szCs w:val="24"/>
        </w:rPr>
      </w:pPr>
      <w:r w:rsidRPr="00460BE2">
        <w:rPr>
          <w:rFonts w:ascii="Times New Roman" w:hAnsi="Times New Roman" w:cs="Times New Roman"/>
          <w:b/>
          <w:sz w:val="24"/>
          <w:szCs w:val="24"/>
        </w:rPr>
        <w:t>Zdravie a pohyb</w:t>
      </w:r>
    </w:p>
    <w:p w:rsidR="001F71B4" w:rsidRPr="00460BE2" w:rsidRDefault="001F71B4" w:rsidP="001F71B4">
      <w:pPr>
        <w:pStyle w:val="Normlnywebov"/>
        <w:spacing w:after="0" w:afterAutospacing="0" w:line="360" w:lineRule="auto"/>
        <w:jc w:val="both"/>
      </w:pPr>
      <w:r w:rsidRPr="00460BE2">
        <w:t>Počas celého roka učiteľky systematicky rozvíjali pohybové schopnosti detí. Spoločne diskutovali o zdraví a chorobe, zdravom a nezdravom stravovaní, o situáciách ohrozujúcich zdravie a možnostiach prevencie. Deti boli vedené k dodržiavaniu základných hygienických návykov, ako je umývanie rúk a čistenie zubov. Deti si osvojovali základné polohy a postoje, zdokonaľovali techniku chôdze, behu, skoku, lezenia a plazenia. Učili sa manipulovať s náčiním, hádzať a chytať loptu. Primerane veku zvládli stoj na jednej nohe, jednoduché obraty, tanečné kroky a pravidlá v pohybových hrách. Turistické vychádzky boli organizované do blízkeho okolia školy, aby ich zvládli aj najmladšie deti. Pri príležitosti Dňa detí učiteľky zorganizovali športové dopoludnie, kde si deti mohli vyskúšať rôzne pohybové aktivity.</w:t>
      </w:r>
    </w:p>
    <w:p w:rsidR="001F71B4" w:rsidRPr="00460BE2" w:rsidRDefault="001F71B4" w:rsidP="001F71B4">
      <w:pPr>
        <w:pStyle w:val="Normlnywebov"/>
        <w:spacing w:after="0" w:afterAutospacing="0" w:line="360" w:lineRule="auto"/>
        <w:jc w:val="both"/>
        <w:rPr>
          <w:i/>
        </w:rPr>
      </w:pPr>
      <w:r w:rsidRPr="00460BE2">
        <w:rPr>
          <w:i/>
        </w:rPr>
        <w:t xml:space="preserve">Pozitíva </w:t>
      </w:r>
    </w:p>
    <w:p w:rsidR="001F71B4" w:rsidRPr="00460BE2" w:rsidRDefault="001F71B4" w:rsidP="001F71B4">
      <w:pPr>
        <w:pStyle w:val="Normlnywebov"/>
        <w:numPr>
          <w:ilvl w:val="0"/>
          <w:numId w:val="8"/>
        </w:numPr>
        <w:spacing w:after="0" w:afterAutospacing="0" w:line="360" w:lineRule="auto"/>
        <w:jc w:val="both"/>
      </w:pPr>
      <w:r w:rsidRPr="00460BE2">
        <w:t>Deti aktívne spolupracujú pri pohybových hrách a aktivitách,</w:t>
      </w:r>
    </w:p>
    <w:p w:rsidR="001F71B4" w:rsidRPr="00460BE2" w:rsidRDefault="001F71B4" w:rsidP="001F71B4">
      <w:pPr>
        <w:pStyle w:val="Normlnywebov"/>
        <w:numPr>
          <w:ilvl w:val="0"/>
          <w:numId w:val="8"/>
        </w:numPr>
        <w:spacing w:after="0" w:afterAutospacing="0" w:line="360" w:lineRule="auto"/>
        <w:jc w:val="both"/>
      </w:pPr>
      <w:r w:rsidRPr="00460BE2">
        <w:t>väčšina detí zvláda základné pohybové zručnosti primerane veku (beh, skok, chôdza, manipulácia s náčiním),</w:t>
      </w:r>
    </w:p>
    <w:p w:rsidR="001F71B4" w:rsidRPr="00460BE2" w:rsidRDefault="001F71B4" w:rsidP="001F71B4">
      <w:pPr>
        <w:pStyle w:val="Normlnywebov"/>
        <w:numPr>
          <w:ilvl w:val="0"/>
          <w:numId w:val="8"/>
        </w:numPr>
        <w:spacing w:after="0" w:afterAutospacing="0" w:line="360" w:lineRule="auto"/>
        <w:jc w:val="both"/>
      </w:pPr>
      <w:r w:rsidRPr="00460BE2">
        <w:t>u detí je viditeľný záujem o pohybové aktivity, hry s loptou a tanečné prvky.</w:t>
      </w:r>
    </w:p>
    <w:p w:rsidR="001F71B4" w:rsidRPr="00460BE2" w:rsidRDefault="001F71B4" w:rsidP="001F71B4">
      <w:pPr>
        <w:pStyle w:val="Normlnywebov"/>
        <w:numPr>
          <w:ilvl w:val="0"/>
          <w:numId w:val="8"/>
        </w:numPr>
        <w:spacing w:after="0" w:afterAutospacing="0" w:line="360" w:lineRule="auto"/>
        <w:jc w:val="both"/>
      </w:pPr>
      <w:r w:rsidRPr="00460BE2">
        <w:t>turistické vychádzky podporili ich vytrvalosť a orientáciu v prostredí.</w:t>
      </w:r>
    </w:p>
    <w:p w:rsidR="001F71B4" w:rsidRPr="00460BE2" w:rsidRDefault="001F71B4" w:rsidP="001F71B4">
      <w:pPr>
        <w:pStyle w:val="Normlnywebov"/>
        <w:numPr>
          <w:ilvl w:val="0"/>
          <w:numId w:val="8"/>
        </w:numPr>
        <w:spacing w:after="0" w:afterAutospacing="0" w:line="360" w:lineRule="auto"/>
        <w:jc w:val="both"/>
      </w:pPr>
      <w:r w:rsidRPr="00460BE2">
        <w:lastRenderedPageBreak/>
        <w:t>hygienické návyky (umývanie rúk, čistenie zubov) si deti osvojili a pravidelne dodržiavajú.</w:t>
      </w:r>
    </w:p>
    <w:p w:rsidR="001F71B4" w:rsidRPr="00460BE2" w:rsidRDefault="001F71B4" w:rsidP="001F71B4">
      <w:pPr>
        <w:pStyle w:val="Normlnywebov"/>
        <w:spacing w:after="0" w:afterAutospacing="0" w:line="360" w:lineRule="auto"/>
        <w:jc w:val="both"/>
        <w:rPr>
          <w:i/>
        </w:rPr>
      </w:pPr>
      <w:r w:rsidRPr="00460BE2">
        <w:rPr>
          <w:i/>
        </w:rPr>
        <w:t xml:space="preserve">Rezervy </w:t>
      </w:r>
    </w:p>
    <w:p w:rsidR="001F71B4" w:rsidRPr="00460BE2" w:rsidRDefault="001F71B4" w:rsidP="001F71B4">
      <w:pPr>
        <w:pStyle w:val="Normlnywebov"/>
        <w:numPr>
          <w:ilvl w:val="0"/>
          <w:numId w:val="8"/>
        </w:numPr>
        <w:spacing w:after="0" w:afterAutospacing="0" w:line="360" w:lineRule="auto"/>
        <w:jc w:val="both"/>
      </w:pPr>
      <w:r w:rsidRPr="00460BE2">
        <w:t>Správne držanie tela,</w:t>
      </w:r>
    </w:p>
    <w:p w:rsidR="001F71B4" w:rsidRPr="00460BE2" w:rsidRDefault="001F71B4" w:rsidP="001F71B4">
      <w:pPr>
        <w:pStyle w:val="Normlnywebov"/>
        <w:numPr>
          <w:ilvl w:val="0"/>
          <w:numId w:val="8"/>
        </w:numPr>
        <w:spacing w:after="0" w:afterAutospacing="0" w:line="360" w:lineRule="auto"/>
        <w:jc w:val="both"/>
      </w:pPr>
      <w:r w:rsidRPr="00460BE2">
        <w:t>U niektorých detí sú problémy s koordináciou pohybov a rýchlosťou vykonávania niektorých pohybových činností,</w:t>
      </w:r>
    </w:p>
    <w:p w:rsidR="001F71B4" w:rsidRPr="00460BE2" w:rsidRDefault="001F71B4" w:rsidP="001F71B4">
      <w:pPr>
        <w:pStyle w:val="Normlnywebov"/>
        <w:numPr>
          <w:ilvl w:val="0"/>
          <w:numId w:val="8"/>
        </w:numPr>
        <w:spacing w:after="0" w:afterAutospacing="0" w:line="360" w:lineRule="auto"/>
        <w:jc w:val="both"/>
      </w:pPr>
      <w:r w:rsidRPr="00460BE2">
        <w:t>niektoré deti sú menej obratné pri zmene polôh a postojov pri cvičení.</w:t>
      </w:r>
    </w:p>
    <w:p w:rsidR="001F71B4" w:rsidRPr="00460BE2" w:rsidRDefault="001F71B4" w:rsidP="001F71B4">
      <w:pPr>
        <w:pStyle w:val="Normlnywebov"/>
        <w:spacing w:after="0" w:afterAutospacing="0" w:line="360" w:lineRule="auto"/>
        <w:jc w:val="both"/>
      </w:pPr>
      <w:r w:rsidRPr="00460BE2">
        <w:rPr>
          <w:i/>
        </w:rPr>
        <w:t xml:space="preserve">Odporúčania </w:t>
      </w:r>
    </w:p>
    <w:p w:rsidR="001F71B4" w:rsidRPr="00460BE2" w:rsidRDefault="001F71B4" w:rsidP="001F71B4">
      <w:pPr>
        <w:pStyle w:val="Normlnywebov"/>
        <w:numPr>
          <w:ilvl w:val="0"/>
          <w:numId w:val="8"/>
        </w:numPr>
        <w:spacing w:after="0" w:afterAutospacing="0" w:line="360" w:lineRule="auto"/>
        <w:jc w:val="both"/>
      </w:pPr>
      <w:r w:rsidRPr="00460BE2">
        <w:t>Viesť deti k správnemu držania tela v rôznych situáciách,</w:t>
      </w:r>
    </w:p>
    <w:p w:rsidR="001F71B4" w:rsidRPr="00460BE2" w:rsidRDefault="001F71B4" w:rsidP="001F71B4">
      <w:pPr>
        <w:pStyle w:val="Normlnywebov"/>
        <w:numPr>
          <w:ilvl w:val="0"/>
          <w:numId w:val="8"/>
        </w:numPr>
        <w:spacing w:after="0" w:afterAutospacing="0" w:line="360" w:lineRule="auto"/>
        <w:jc w:val="both"/>
      </w:pPr>
      <w:r w:rsidRPr="00460BE2">
        <w:t xml:space="preserve">byť dôsledný pri dodržiavaní hygienických zásad – najmú ako prevenciu </w:t>
      </w:r>
      <w:proofErr w:type="spellStart"/>
      <w:r w:rsidRPr="00460BE2">
        <w:t>chôrob</w:t>
      </w:r>
      <w:proofErr w:type="spellEnd"/>
      <w:r w:rsidRPr="00460BE2">
        <w:t>,</w:t>
      </w:r>
    </w:p>
    <w:p w:rsidR="001F71B4" w:rsidRPr="00460BE2" w:rsidRDefault="001F71B4" w:rsidP="001F71B4">
      <w:pPr>
        <w:pStyle w:val="Normlnywebov"/>
        <w:numPr>
          <w:ilvl w:val="0"/>
          <w:numId w:val="8"/>
        </w:numPr>
        <w:spacing w:after="0" w:afterAutospacing="0" w:line="360" w:lineRule="auto"/>
        <w:jc w:val="both"/>
      </w:pPr>
      <w:r w:rsidRPr="00460BE2">
        <w:t>precvičovať u starších detí viazanie šnúrok,</w:t>
      </w:r>
    </w:p>
    <w:p w:rsidR="001F71B4" w:rsidRPr="00460BE2" w:rsidRDefault="001F71B4" w:rsidP="001F71B4">
      <w:pPr>
        <w:pStyle w:val="Normlnywebov"/>
        <w:numPr>
          <w:ilvl w:val="0"/>
          <w:numId w:val="8"/>
        </w:numPr>
        <w:spacing w:after="0" w:afterAutospacing="0" w:line="360" w:lineRule="auto"/>
        <w:jc w:val="both"/>
      </w:pPr>
      <w:r w:rsidRPr="00460BE2">
        <w:t>upevňovať koordináciu pohybov,</w:t>
      </w:r>
    </w:p>
    <w:p w:rsidR="001F71B4" w:rsidRPr="00460BE2" w:rsidRDefault="001F71B4" w:rsidP="001F71B4">
      <w:pPr>
        <w:pStyle w:val="Normlnywebov"/>
        <w:numPr>
          <w:ilvl w:val="0"/>
          <w:numId w:val="8"/>
        </w:numPr>
        <w:spacing w:after="0" w:afterAutospacing="0" w:line="360" w:lineRule="auto"/>
        <w:jc w:val="both"/>
      </w:pPr>
      <w:r w:rsidRPr="00460BE2">
        <w:t>mladšie deti motivovať ku cvičeniu básničkou, riekankou,</w:t>
      </w:r>
    </w:p>
    <w:p w:rsidR="001F71B4" w:rsidRPr="00460BE2" w:rsidRDefault="001F71B4" w:rsidP="001F71B4">
      <w:pPr>
        <w:pStyle w:val="Normlnywebov"/>
        <w:numPr>
          <w:ilvl w:val="0"/>
          <w:numId w:val="8"/>
        </w:numPr>
        <w:spacing w:after="0" w:afterAutospacing="0" w:line="360" w:lineRule="auto"/>
        <w:jc w:val="both"/>
      </w:pPr>
      <w:r w:rsidRPr="00460BE2">
        <w:t>podporovať menej obratné deti k správnemu prevádzaniu cvikov,</w:t>
      </w:r>
    </w:p>
    <w:p w:rsidR="001F71B4" w:rsidRPr="00460BE2" w:rsidRDefault="001F71B4" w:rsidP="001F71B4">
      <w:pPr>
        <w:pStyle w:val="Normlnywebov"/>
        <w:numPr>
          <w:ilvl w:val="0"/>
          <w:numId w:val="8"/>
        </w:numPr>
        <w:spacing w:after="0" w:afterAutospacing="0" w:line="360" w:lineRule="auto"/>
        <w:jc w:val="both"/>
      </w:pPr>
      <w:r w:rsidRPr="00460BE2">
        <w:t>dbať na dodržiavanie pravidiel pri hrách, zdôrazniť dôležitosť ich dodržiavania,</w:t>
      </w:r>
    </w:p>
    <w:p w:rsidR="001F71B4" w:rsidRPr="00460BE2" w:rsidRDefault="001F71B4" w:rsidP="001F71B4">
      <w:pPr>
        <w:pStyle w:val="Normlnywebov"/>
        <w:numPr>
          <w:ilvl w:val="0"/>
          <w:numId w:val="8"/>
        </w:numPr>
        <w:spacing w:after="0" w:afterAutospacing="0" w:line="360" w:lineRule="auto"/>
        <w:jc w:val="both"/>
      </w:pPr>
      <w:r w:rsidRPr="00460BE2">
        <w:t>upevňovať manipuláciu s náčiním (loptami).</w:t>
      </w:r>
    </w:p>
    <w:p w:rsidR="001F71B4" w:rsidRPr="00460BE2" w:rsidRDefault="001F71B4" w:rsidP="001F71B4">
      <w:pPr>
        <w:tabs>
          <w:tab w:val="left" w:pos="6270"/>
        </w:tabs>
        <w:spacing w:after="0" w:line="360" w:lineRule="auto"/>
        <w:jc w:val="both"/>
        <w:rPr>
          <w:rFonts w:ascii="Times New Roman" w:hAnsi="Times New Roman" w:cs="Times New Roman"/>
          <w:sz w:val="24"/>
          <w:szCs w:val="24"/>
        </w:rPr>
      </w:pPr>
    </w:p>
    <w:p w:rsidR="00BC13B1" w:rsidRDefault="00BC13B1" w:rsidP="00BC13B1">
      <w:pPr>
        <w:ind w:left="708"/>
        <w:jc w:val="both"/>
        <w:rPr>
          <w:rFonts w:ascii="Times New Roman" w:hAnsi="Times New Roman" w:cs="Times New Roman"/>
          <w:i/>
          <w:color w:val="000000"/>
          <w:sz w:val="24"/>
          <w:szCs w:val="24"/>
        </w:rPr>
      </w:pPr>
      <w:r w:rsidRPr="002C6614">
        <w:rPr>
          <w:rFonts w:ascii="Times New Roman" w:hAnsi="Times New Roman" w:cs="Times New Roman"/>
          <w:i/>
          <w:color w:val="000000"/>
          <w:sz w:val="24"/>
          <w:szCs w:val="24"/>
        </w:rPr>
        <w:t>Východiská pre budúci školský rok:</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uplatňovať rôznorodé metódy a formy</w:t>
      </w:r>
      <w:r w:rsidRPr="002C6614">
        <w:rPr>
          <w:rFonts w:ascii="Times New Roman" w:hAnsi="Times New Roman" w:cs="Times New Roman"/>
          <w:color w:val="000000"/>
          <w:sz w:val="24"/>
          <w:szCs w:val="24"/>
        </w:rPr>
        <w:t>,</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vytvoriť deťom priestor na sebavyjadrenie a sebarealizáciu </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deťom dávať otázky, ktoré ich budú povzbudzovať k tomu, aby premýšľali o svojich odpovediach,</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výsledky </w:t>
      </w:r>
      <w:proofErr w:type="spellStart"/>
      <w:r>
        <w:rPr>
          <w:rFonts w:ascii="Times New Roman" w:hAnsi="Times New Roman" w:cs="Times New Roman"/>
          <w:color w:val="000000"/>
          <w:sz w:val="24"/>
          <w:szCs w:val="24"/>
        </w:rPr>
        <w:t>evalvácie</w:t>
      </w:r>
      <w:proofErr w:type="spellEnd"/>
      <w:r>
        <w:rPr>
          <w:rFonts w:ascii="Times New Roman" w:hAnsi="Times New Roman" w:cs="Times New Roman"/>
          <w:color w:val="000000"/>
          <w:sz w:val="24"/>
          <w:szCs w:val="24"/>
        </w:rPr>
        <w:t xml:space="preserve"> využívať ako spätnú väzbu k zlepšeniu kvality výchovy a vzdelávania,</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aplikovať získané poznatky z kontinuálneho vzdelávania, seminárov, konferencií, </w:t>
      </w:r>
      <w:proofErr w:type="spellStart"/>
      <w:r>
        <w:rPr>
          <w:rFonts w:ascii="Times New Roman" w:hAnsi="Times New Roman" w:cs="Times New Roman"/>
          <w:color w:val="000000"/>
          <w:sz w:val="24"/>
          <w:szCs w:val="24"/>
        </w:rPr>
        <w:t>samovzdelávania</w:t>
      </w:r>
      <w:proofErr w:type="spellEnd"/>
      <w:r>
        <w:rPr>
          <w:rFonts w:ascii="Times New Roman" w:hAnsi="Times New Roman" w:cs="Times New Roman"/>
          <w:color w:val="000000"/>
          <w:sz w:val="24"/>
          <w:szCs w:val="24"/>
        </w:rPr>
        <w:t xml:space="preserve"> v praxi,</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pokračovať v modernizácií interiéru a exteriéru školy,</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v rámci výchovno-vzdelávacieho procesu účelne využívať interaktívnu tabuľu, PC, didaktickú techniku,</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propagovať aktivity školy na webovej stránke,</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zapájať sa do projektov s cieľom získať finančné prostriedky na zlepšenie výučby,</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zabezpečiť výmenu stolov a stoličiek v školskej jedálni,</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vytvoriť </w:t>
      </w:r>
      <w:proofErr w:type="spellStart"/>
      <w:r>
        <w:rPr>
          <w:rFonts w:ascii="Times New Roman" w:hAnsi="Times New Roman" w:cs="Times New Roman"/>
          <w:color w:val="000000"/>
          <w:sz w:val="24"/>
          <w:szCs w:val="24"/>
        </w:rPr>
        <w:t>enviromentálnu</w:t>
      </w:r>
      <w:proofErr w:type="spellEnd"/>
      <w:r>
        <w:rPr>
          <w:rFonts w:ascii="Times New Roman" w:hAnsi="Times New Roman" w:cs="Times New Roman"/>
          <w:color w:val="000000"/>
          <w:sz w:val="24"/>
          <w:szCs w:val="24"/>
        </w:rPr>
        <w:t xml:space="preserve"> zónu, </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oceňovať mimoriadne výsledky pedagogických zamestnancov – morálne, finančne,</w:t>
      </w:r>
    </w:p>
    <w:p w:rsidR="00BC13B1" w:rsidRPr="002C6614"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využívať maňušky, bábky, oživené predmety v hrách.  </w:t>
      </w:r>
    </w:p>
    <w:p w:rsidR="00BC13B1" w:rsidRPr="00C770B6" w:rsidRDefault="00BC13B1" w:rsidP="00BC13B1">
      <w:pPr>
        <w:jc w:val="both"/>
        <w:rPr>
          <w:rFonts w:ascii="Times New Roman" w:hAnsi="Times New Roman" w:cs="Times New Roman"/>
          <w:bCs/>
          <w:i/>
          <w:iCs/>
          <w:sz w:val="24"/>
          <w:szCs w:val="24"/>
        </w:rPr>
      </w:pPr>
    </w:p>
    <w:p w:rsidR="00BC13B1" w:rsidRPr="00C770B6" w:rsidRDefault="00BC13B1" w:rsidP="001F71B4">
      <w:pPr>
        <w:jc w:val="both"/>
        <w:rPr>
          <w:rFonts w:ascii="Times New Roman" w:hAnsi="Times New Roman" w:cs="Times New Roman"/>
          <w:bCs/>
          <w:i/>
          <w:iCs/>
          <w:sz w:val="24"/>
          <w:szCs w:val="24"/>
        </w:rPr>
      </w:pPr>
      <w:r w:rsidRPr="00C770B6">
        <w:rPr>
          <w:rFonts w:ascii="Times New Roman" w:hAnsi="Times New Roman" w:cs="Times New Roman"/>
          <w:bCs/>
          <w:i/>
          <w:iCs/>
          <w:sz w:val="24"/>
          <w:szCs w:val="24"/>
        </w:rPr>
        <w:t>2. Ďalšie informácie o škole</w:t>
      </w:r>
    </w:p>
    <w:p w:rsidR="00BC13B1" w:rsidRPr="00C770B6" w:rsidRDefault="00BC13B1" w:rsidP="001F71B4">
      <w:pPr>
        <w:jc w:val="both"/>
        <w:rPr>
          <w:rFonts w:ascii="Times New Roman" w:hAnsi="Times New Roman" w:cs="Times New Roman"/>
          <w:bCs/>
          <w:iCs/>
          <w:sz w:val="24"/>
          <w:szCs w:val="24"/>
        </w:rPr>
      </w:pPr>
      <w:proofErr w:type="spellStart"/>
      <w:r w:rsidRPr="00C770B6">
        <w:rPr>
          <w:rFonts w:ascii="Times New Roman" w:hAnsi="Times New Roman" w:cs="Times New Roman"/>
          <w:bCs/>
          <w:iCs/>
          <w:sz w:val="24"/>
          <w:szCs w:val="24"/>
        </w:rPr>
        <w:t>Psychohygienické</w:t>
      </w:r>
      <w:proofErr w:type="spellEnd"/>
      <w:r w:rsidRPr="00C770B6">
        <w:rPr>
          <w:rFonts w:ascii="Times New Roman" w:hAnsi="Times New Roman" w:cs="Times New Roman"/>
          <w:bCs/>
          <w:iCs/>
          <w:sz w:val="24"/>
          <w:szCs w:val="24"/>
        </w:rPr>
        <w:t xml:space="preserve"> podmienky výchovy a vzdelávania </w:t>
      </w:r>
    </w:p>
    <w:p w:rsidR="00BC13B1" w:rsidRPr="00CD7AD1" w:rsidRDefault="00BC13B1" w:rsidP="001F71B4">
      <w:pPr>
        <w:jc w:val="both"/>
        <w:rPr>
          <w:rFonts w:ascii="Times New Roman" w:hAnsi="Times New Roman" w:cs="Times New Roman"/>
          <w:color w:val="000000"/>
          <w:sz w:val="24"/>
          <w:szCs w:val="24"/>
          <w:u w:val="single"/>
        </w:rPr>
      </w:pPr>
      <w:r w:rsidRPr="00CD7AD1">
        <w:rPr>
          <w:rFonts w:ascii="Times New Roman" w:hAnsi="Times New Roman" w:cs="Times New Roman"/>
          <w:color w:val="000000"/>
          <w:sz w:val="24"/>
          <w:szCs w:val="24"/>
          <w:u w:val="single"/>
        </w:rPr>
        <w:t>Organizačné formy dňa denného poriadku v MŠ:</w:t>
      </w:r>
    </w:p>
    <w:p w:rsidR="00BC13B1" w:rsidRPr="00F125E9"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prichádzanie detí, hry a </w:t>
      </w:r>
      <w:r w:rsidRPr="00F125E9">
        <w:rPr>
          <w:rFonts w:ascii="Times New Roman" w:hAnsi="Times New Roman" w:cs="Times New Roman"/>
          <w:color w:val="000000"/>
          <w:sz w:val="24"/>
          <w:szCs w:val="24"/>
        </w:rPr>
        <w:t>činnosti</w:t>
      </w:r>
      <w:r>
        <w:rPr>
          <w:rFonts w:ascii="Times New Roman" w:hAnsi="Times New Roman" w:cs="Times New Roman"/>
          <w:color w:val="000000"/>
          <w:sz w:val="24"/>
          <w:szCs w:val="24"/>
        </w:rPr>
        <w:t xml:space="preserve"> podľa výberu detí</w:t>
      </w:r>
      <w:r w:rsidRPr="00F125E9">
        <w:rPr>
          <w:rFonts w:ascii="Times New Roman" w:hAnsi="Times New Roman" w:cs="Times New Roman"/>
          <w:color w:val="000000"/>
          <w:sz w:val="24"/>
          <w:szCs w:val="24"/>
        </w:rPr>
        <w:t>,</w:t>
      </w:r>
    </w:p>
    <w:p w:rsidR="00BC13B1" w:rsidRPr="00F125E9"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ranný kruh</w:t>
      </w:r>
      <w:r w:rsidRPr="00F125E9">
        <w:rPr>
          <w:rFonts w:ascii="Times New Roman" w:hAnsi="Times New Roman" w:cs="Times New Roman"/>
          <w:color w:val="000000"/>
          <w:sz w:val="24"/>
          <w:szCs w:val="24"/>
        </w:rPr>
        <w:t>,</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zdravotné cvičenie,</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hygiena a stravovanie /desiata/,</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vzdelávacie aktivity,</w:t>
      </w:r>
    </w:p>
    <w:p w:rsidR="00BC13B1" w:rsidRPr="00F125E9"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príprava na </w:t>
      </w:r>
      <w:r w:rsidRPr="00F125E9">
        <w:rPr>
          <w:rFonts w:ascii="Times New Roman" w:hAnsi="Times New Roman" w:cs="Times New Roman"/>
          <w:color w:val="000000"/>
          <w:sz w:val="24"/>
          <w:szCs w:val="24"/>
        </w:rPr>
        <w:t>pobyt vonku,</w:t>
      </w:r>
      <w:r>
        <w:rPr>
          <w:rFonts w:ascii="Times New Roman" w:hAnsi="Times New Roman" w:cs="Times New Roman"/>
          <w:color w:val="000000"/>
          <w:sz w:val="24"/>
          <w:szCs w:val="24"/>
        </w:rPr>
        <w:t xml:space="preserve"> pobyt vonku /vychádzka a voľné hry podľa výberu detí/ v príp. mimoriadne nepriaznivých meteorologických podmienok – pohybová aktivita v hale,</w:t>
      </w:r>
    </w:p>
    <w:p w:rsidR="00BC13B1" w:rsidRPr="00F125E9"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hygiena a stravovanie /obed/, príprava na odpočinok</w:t>
      </w:r>
      <w:r w:rsidRPr="00F125E9">
        <w:rPr>
          <w:rFonts w:ascii="Times New Roman" w:hAnsi="Times New Roman" w:cs="Times New Roman"/>
          <w:color w:val="000000"/>
          <w:sz w:val="24"/>
          <w:szCs w:val="24"/>
        </w:rPr>
        <w:t>,</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odpočinok /sa diferencuje podľa potrieb detí s minimálnym trvaním 30 minút/ pokojnejšie hry; dokončovanie vlastných produktov z dopoludňajšej činnosti</w:t>
      </w:r>
      <w:r w:rsidRPr="00F125E9">
        <w:rPr>
          <w:rFonts w:ascii="Times New Roman" w:hAnsi="Times New Roman" w:cs="Times New Roman"/>
          <w:color w:val="000000"/>
          <w:sz w:val="24"/>
          <w:szCs w:val="24"/>
        </w:rPr>
        <w:t>,</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hygiena, prezliekanie, stravovanie /olovrant/,</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hry a hrové aktivity</w:t>
      </w:r>
    </w:p>
    <w:p w:rsidR="00BC13B1" w:rsidRPr="00F125E9"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odchádzanie detí, hry a činnosti podľa výberu detí.</w:t>
      </w:r>
    </w:p>
    <w:p w:rsidR="00BC13B1" w:rsidRPr="009A1D46" w:rsidRDefault="00BC13B1" w:rsidP="00BC13B1">
      <w:pPr>
        <w:ind w:left="1068"/>
        <w:jc w:val="both"/>
        <w:rPr>
          <w:rFonts w:ascii="Times New Roman" w:hAnsi="Times New Roman" w:cs="Times New Roman"/>
          <w:color w:val="000000"/>
          <w:sz w:val="24"/>
          <w:szCs w:val="24"/>
        </w:rPr>
      </w:pPr>
    </w:p>
    <w:p w:rsidR="00BC13B1" w:rsidRPr="00C770B6" w:rsidRDefault="00BC13B1" w:rsidP="001F71B4">
      <w:pPr>
        <w:ind w:firstLine="708"/>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Organizačné formy boli zamerané na integrované realizovanie Štátneho vzdelávacieho</w:t>
      </w:r>
      <w:r>
        <w:rPr>
          <w:rFonts w:ascii="Times New Roman" w:hAnsi="Times New Roman" w:cs="Times New Roman"/>
          <w:color w:val="000000"/>
          <w:sz w:val="24"/>
          <w:szCs w:val="24"/>
        </w:rPr>
        <w:t xml:space="preserve"> </w:t>
      </w:r>
      <w:r w:rsidRPr="00C770B6">
        <w:rPr>
          <w:rFonts w:ascii="Times New Roman" w:hAnsi="Times New Roman" w:cs="Times New Roman"/>
          <w:color w:val="000000"/>
          <w:sz w:val="24"/>
          <w:szCs w:val="24"/>
        </w:rPr>
        <w:t xml:space="preserve">programu pre </w:t>
      </w:r>
      <w:r>
        <w:rPr>
          <w:rFonts w:ascii="Times New Roman" w:hAnsi="Times New Roman" w:cs="Times New Roman"/>
          <w:color w:val="000000"/>
          <w:sz w:val="24"/>
          <w:szCs w:val="24"/>
        </w:rPr>
        <w:t>predprimárne vzdelávanie v materských školách</w:t>
      </w:r>
      <w:r w:rsidRPr="00C770B6">
        <w:rPr>
          <w:rFonts w:ascii="Times New Roman" w:hAnsi="Times New Roman" w:cs="Times New Roman"/>
          <w:color w:val="000000"/>
          <w:sz w:val="24"/>
          <w:szCs w:val="24"/>
        </w:rPr>
        <w:t>.</w:t>
      </w:r>
    </w:p>
    <w:p w:rsidR="00BC13B1" w:rsidRPr="00C770B6" w:rsidRDefault="00BC13B1" w:rsidP="001F71B4">
      <w:pPr>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V organizačných formách sme rešpektovali:</w:t>
      </w:r>
    </w:p>
    <w:p w:rsidR="001F71B4" w:rsidRDefault="00BC13B1" w:rsidP="001F71B4">
      <w:pPr>
        <w:pStyle w:val="Odsekzoznamu"/>
        <w:numPr>
          <w:ilvl w:val="0"/>
          <w:numId w:val="1"/>
        </w:numPr>
        <w:spacing w:after="160"/>
        <w:jc w:val="both"/>
        <w:rPr>
          <w:rFonts w:ascii="Times New Roman" w:hAnsi="Times New Roman" w:cs="Times New Roman"/>
          <w:color w:val="000000"/>
          <w:sz w:val="24"/>
          <w:szCs w:val="24"/>
        </w:rPr>
      </w:pPr>
      <w:r w:rsidRPr="001F71B4">
        <w:rPr>
          <w:rFonts w:ascii="Times New Roman" w:hAnsi="Times New Roman" w:cs="Times New Roman"/>
          <w:color w:val="000000"/>
          <w:sz w:val="24"/>
          <w:szCs w:val="24"/>
        </w:rPr>
        <w:t>zásady osobitostí predprimárneho vzdelávania,</w:t>
      </w:r>
    </w:p>
    <w:p w:rsidR="00BC13B1" w:rsidRPr="001F71B4" w:rsidRDefault="00BC13B1" w:rsidP="001F71B4">
      <w:pPr>
        <w:pStyle w:val="Odsekzoznamu"/>
        <w:numPr>
          <w:ilvl w:val="0"/>
          <w:numId w:val="1"/>
        </w:numPr>
        <w:spacing w:after="160"/>
        <w:jc w:val="both"/>
        <w:rPr>
          <w:rFonts w:ascii="Times New Roman" w:hAnsi="Times New Roman" w:cs="Times New Roman"/>
          <w:color w:val="000000"/>
          <w:sz w:val="24"/>
          <w:szCs w:val="24"/>
        </w:rPr>
      </w:pPr>
      <w:r w:rsidRPr="001F71B4">
        <w:rPr>
          <w:rFonts w:ascii="Times New Roman" w:hAnsi="Times New Roman" w:cs="Times New Roman"/>
          <w:color w:val="000000"/>
          <w:sz w:val="24"/>
          <w:szCs w:val="24"/>
        </w:rPr>
        <w:t>metódy predprimárneho vzdelávania.</w:t>
      </w:r>
    </w:p>
    <w:p w:rsidR="00BC13B1" w:rsidRPr="00C770B6" w:rsidRDefault="00BC13B1" w:rsidP="001F71B4">
      <w:pPr>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Organizačné formy denného poriadku obsahovali:</w:t>
      </w:r>
    </w:p>
    <w:p w:rsidR="001F71B4" w:rsidRDefault="00BC13B1" w:rsidP="001F71B4">
      <w:pPr>
        <w:pStyle w:val="Odsekzoznamu"/>
        <w:numPr>
          <w:ilvl w:val="0"/>
          <w:numId w:val="1"/>
        </w:numPr>
        <w:spacing w:after="160"/>
        <w:jc w:val="both"/>
        <w:rPr>
          <w:rFonts w:ascii="Times New Roman" w:hAnsi="Times New Roman" w:cs="Times New Roman"/>
          <w:color w:val="000000"/>
          <w:sz w:val="24"/>
          <w:szCs w:val="24"/>
        </w:rPr>
      </w:pPr>
      <w:r w:rsidRPr="001F71B4">
        <w:rPr>
          <w:rFonts w:ascii="Times New Roman" w:hAnsi="Times New Roman" w:cs="Times New Roman"/>
          <w:color w:val="000000"/>
          <w:sz w:val="24"/>
          <w:szCs w:val="24"/>
        </w:rPr>
        <w:t>činnosti detí,</w:t>
      </w:r>
    </w:p>
    <w:p w:rsidR="00BC13B1" w:rsidRPr="001F71B4" w:rsidRDefault="00BC13B1" w:rsidP="001F71B4">
      <w:pPr>
        <w:pStyle w:val="Odsekzoznamu"/>
        <w:numPr>
          <w:ilvl w:val="0"/>
          <w:numId w:val="1"/>
        </w:numPr>
        <w:spacing w:after="160"/>
        <w:jc w:val="both"/>
        <w:rPr>
          <w:rFonts w:ascii="Times New Roman" w:hAnsi="Times New Roman" w:cs="Times New Roman"/>
          <w:color w:val="000000"/>
          <w:sz w:val="24"/>
          <w:szCs w:val="24"/>
        </w:rPr>
      </w:pPr>
      <w:r w:rsidRPr="001F71B4">
        <w:rPr>
          <w:rFonts w:ascii="Times New Roman" w:hAnsi="Times New Roman" w:cs="Times New Roman"/>
          <w:color w:val="000000"/>
          <w:sz w:val="24"/>
          <w:szCs w:val="24"/>
        </w:rPr>
        <w:t>vzdelávacie aktivity, metodické postupy učiteľa.</w:t>
      </w:r>
    </w:p>
    <w:p w:rsidR="00BC13B1" w:rsidRPr="00C770B6" w:rsidRDefault="00BC13B1" w:rsidP="001F71B4">
      <w:pPr>
        <w:ind w:firstLine="360"/>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V dennom poriadku sme kládli dôraz na starostlivosť o zdravie detí. Činnosti počas dňa sme pravidelne striedali, kládli sme dôra</w:t>
      </w:r>
      <w:r>
        <w:rPr>
          <w:rFonts w:ascii="Times New Roman" w:hAnsi="Times New Roman" w:cs="Times New Roman"/>
          <w:color w:val="000000"/>
          <w:sz w:val="24"/>
          <w:szCs w:val="24"/>
        </w:rPr>
        <w:t>z na dôslednosť, optimálny biory</w:t>
      </w:r>
      <w:r w:rsidRPr="00C770B6">
        <w:rPr>
          <w:rFonts w:ascii="Times New Roman" w:hAnsi="Times New Roman" w:cs="Times New Roman"/>
          <w:color w:val="000000"/>
          <w:sz w:val="24"/>
          <w:szCs w:val="24"/>
        </w:rPr>
        <w:t xml:space="preserve">tmus a </w:t>
      </w:r>
      <w:proofErr w:type="spellStart"/>
      <w:r w:rsidRPr="00C770B6">
        <w:rPr>
          <w:rFonts w:ascii="Times New Roman" w:hAnsi="Times New Roman" w:cs="Times New Roman"/>
          <w:color w:val="000000"/>
          <w:sz w:val="24"/>
          <w:szCs w:val="24"/>
        </w:rPr>
        <w:t>kľudné</w:t>
      </w:r>
      <w:proofErr w:type="spellEnd"/>
      <w:r w:rsidRPr="00C770B6">
        <w:rPr>
          <w:rFonts w:ascii="Times New Roman" w:hAnsi="Times New Roman" w:cs="Times New Roman"/>
          <w:color w:val="000000"/>
          <w:sz w:val="24"/>
          <w:szCs w:val="24"/>
        </w:rPr>
        <w:t xml:space="preserve"> prostredie. Rešpektovali sme vekové a individuálne osobitosti detí.</w:t>
      </w:r>
    </w:p>
    <w:p w:rsidR="00BC13B1" w:rsidRPr="00CD7AD1" w:rsidRDefault="00BC13B1" w:rsidP="001F71B4">
      <w:pPr>
        <w:jc w:val="both"/>
        <w:rPr>
          <w:rFonts w:ascii="Times New Roman" w:hAnsi="Times New Roman" w:cs="Times New Roman"/>
          <w:bCs/>
          <w:iCs/>
          <w:sz w:val="24"/>
          <w:szCs w:val="24"/>
          <w:u w:val="single"/>
        </w:rPr>
      </w:pPr>
      <w:proofErr w:type="spellStart"/>
      <w:r w:rsidRPr="00CD7AD1">
        <w:rPr>
          <w:rFonts w:ascii="Times New Roman" w:hAnsi="Times New Roman" w:cs="Times New Roman"/>
          <w:bCs/>
          <w:iCs/>
          <w:sz w:val="24"/>
          <w:szCs w:val="24"/>
          <w:u w:val="single"/>
        </w:rPr>
        <w:t>Voľnočasové</w:t>
      </w:r>
      <w:proofErr w:type="spellEnd"/>
      <w:r w:rsidRPr="00CD7AD1">
        <w:rPr>
          <w:rFonts w:ascii="Times New Roman" w:hAnsi="Times New Roman" w:cs="Times New Roman"/>
          <w:bCs/>
          <w:iCs/>
          <w:sz w:val="24"/>
          <w:szCs w:val="24"/>
          <w:u w:val="single"/>
        </w:rPr>
        <w:t xml:space="preserve"> aktivity školy </w:t>
      </w:r>
    </w:p>
    <w:p w:rsidR="001F71B4" w:rsidRDefault="00BC13B1" w:rsidP="001F71B4">
      <w:pPr>
        <w:pStyle w:val="Odsekzoznamu"/>
        <w:numPr>
          <w:ilvl w:val="0"/>
          <w:numId w:val="9"/>
        </w:numPr>
        <w:spacing w:after="160"/>
        <w:jc w:val="both"/>
        <w:rPr>
          <w:rFonts w:ascii="Times New Roman" w:hAnsi="Times New Roman" w:cs="Times New Roman"/>
          <w:color w:val="000000"/>
          <w:sz w:val="24"/>
          <w:szCs w:val="24"/>
        </w:rPr>
      </w:pPr>
      <w:r w:rsidRPr="001F71B4">
        <w:rPr>
          <w:rFonts w:ascii="Times New Roman" w:hAnsi="Times New Roman" w:cs="Times New Roman"/>
          <w:color w:val="000000"/>
          <w:sz w:val="24"/>
          <w:szCs w:val="24"/>
        </w:rPr>
        <w:t>besiedky,</w:t>
      </w:r>
    </w:p>
    <w:p w:rsidR="00BC13B1" w:rsidRPr="001F71B4" w:rsidRDefault="00BC13B1" w:rsidP="001F71B4">
      <w:pPr>
        <w:pStyle w:val="Odsekzoznamu"/>
        <w:numPr>
          <w:ilvl w:val="0"/>
          <w:numId w:val="9"/>
        </w:numPr>
        <w:spacing w:after="160"/>
        <w:jc w:val="both"/>
        <w:rPr>
          <w:rFonts w:ascii="Times New Roman" w:hAnsi="Times New Roman" w:cs="Times New Roman"/>
          <w:color w:val="000000"/>
          <w:sz w:val="24"/>
          <w:szCs w:val="24"/>
        </w:rPr>
      </w:pPr>
      <w:r w:rsidRPr="001F71B4">
        <w:rPr>
          <w:rFonts w:ascii="Times New Roman" w:hAnsi="Times New Roman" w:cs="Times New Roman"/>
          <w:color w:val="000000"/>
          <w:sz w:val="24"/>
          <w:szCs w:val="24"/>
        </w:rPr>
        <w:lastRenderedPageBreak/>
        <w:t>divadelné a tanečné predstavenia.</w:t>
      </w:r>
    </w:p>
    <w:p w:rsidR="00BC13B1" w:rsidRPr="00CD7AD1" w:rsidRDefault="00BC13B1" w:rsidP="001F71B4">
      <w:pPr>
        <w:jc w:val="both"/>
        <w:rPr>
          <w:rFonts w:ascii="Times New Roman" w:hAnsi="Times New Roman" w:cs="Times New Roman"/>
          <w:bCs/>
          <w:iCs/>
          <w:sz w:val="24"/>
          <w:szCs w:val="24"/>
          <w:u w:val="single"/>
        </w:rPr>
      </w:pPr>
      <w:r w:rsidRPr="00CD7AD1">
        <w:rPr>
          <w:rFonts w:ascii="Times New Roman" w:hAnsi="Times New Roman" w:cs="Times New Roman"/>
          <w:bCs/>
          <w:iCs/>
          <w:sz w:val="24"/>
          <w:szCs w:val="24"/>
          <w:u w:val="single"/>
        </w:rPr>
        <w:t xml:space="preserve">Spolupráca školy s rodičmi o poskytovaní služieb deťom a rodičom: </w:t>
      </w:r>
    </w:p>
    <w:p w:rsidR="001F71B4" w:rsidRDefault="00BC13B1" w:rsidP="001F71B4">
      <w:pPr>
        <w:ind w:firstLine="708"/>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V MŠ pôsobí Rodičovské združenie pri Materskej škole v Podrečanoch, ktoré je</w:t>
      </w:r>
      <w:r>
        <w:rPr>
          <w:rFonts w:ascii="Times New Roman" w:hAnsi="Times New Roman" w:cs="Times New Roman"/>
          <w:color w:val="000000"/>
          <w:sz w:val="24"/>
          <w:szCs w:val="24"/>
        </w:rPr>
        <w:t xml:space="preserve"> </w:t>
      </w:r>
      <w:r w:rsidRPr="00C770B6">
        <w:rPr>
          <w:rFonts w:ascii="Times New Roman" w:hAnsi="Times New Roman" w:cs="Times New Roman"/>
          <w:color w:val="000000"/>
          <w:sz w:val="24"/>
          <w:szCs w:val="24"/>
        </w:rPr>
        <w:t>členom Slovenskej rady rodičovských združení a riadi sa vlastným štatútom.</w:t>
      </w:r>
    </w:p>
    <w:p w:rsidR="00BC13B1" w:rsidRPr="00C770B6" w:rsidRDefault="00BC13B1" w:rsidP="001F71B4">
      <w:pPr>
        <w:ind w:firstLine="708"/>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Rodičia sa zúčastnili v septembri na rodičovskom zdr</w:t>
      </w:r>
      <w:r>
        <w:rPr>
          <w:rFonts w:ascii="Times New Roman" w:hAnsi="Times New Roman" w:cs="Times New Roman"/>
          <w:color w:val="000000"/>
          <w:sz w:val="24"/>
          <w:szCs w:val="24"/>
        </w:rPr>
        <w:t xml:space="preserve">užení. </w:t>
      </w:r>
      <w:r w:rsidRPr="00C770B6">
        <w:rPr>
          <w:rFonts w:ascii="Times New Roman" w:hAnsi="Times New Roman" w:cs="Times New Roman"/>
          <w:color w:val="000000"/>
          <w:sz w:val="24"/>
          <w:szCs w:val="24"/>
        </w:rPr>
        <w:t>Oboznámili sa so školským poriadkom a plánovanými podujatiami školy.</w:t>
      </w:r>
    </w:p>
    <w:p w:rsidR="00BC13B1" w:rsidRDefault="00BC13B1" w:rsidP="001F71B4">
      <w:pPr>
        <w:ind w:firstLine="708"/>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Ďalšie str</w:t>
      </w:r>
      <w:r>
        <w:rPr>
          <w:rFonts w:ascii="Times New Roman" w:hAnsi="Times New Roman" w:cs="Times New Roman"/>
          <w:color w:val="000000"/>
          <w:sz w:val="24"/>
          <w:szCs w:val="24"/>
        </w:rPr>
        <w:t>etn</w:t>
      </w:r>
      <w:r w:rsidR="00AE7A74">
        <w:rPr>
          <w:rFonts w:ascii="Times New Roman" w:hAnsi="Times New Roman" w:cs="Times New Roman"/>
          <w:color w:val="000000"/>
          <w:sz w:val="24"/>
          <w:szCs w:val="24"/>
        </w:rPr>
        <w:t>utia sa uskutočnili v novembri 2024 a januári 2025.</w:t>
      </w:r>
      <w:bookmarkStart w:id="0" w:name="_GoBack"/>
      <w:bookmarkEnd w:id="0"/>
    </w:p>
    <w:p w:rsidR="00BC13B1" w:rsidRPr="00CD7AD1" w:rsidRDefault="00BC13B1" w:rsidP="001F71B4">
      <w:pPr>
        <w:ind w:firstLine="708"/>
        <w:jc w:val="both"/>
        <w:rPr>
          <w:rFonts w:ascii="Times New Roman" w:hAnsi="Times New Roman" w:cs="Times New Roman"/>
          <w:color w:val="000000"/>
          <w:sz w:val="24"/>
          <w:szCs w:val="24"/>
        </w:rPr>
      </w:pPr>
      <w:r w:rsidRPr="00C770B6">
        <w:rPr>
          <w:rFonts w:ascii="Times New Roman" w:hAnsi="Times New Roman" w:cs="Times New Roman"/>
          <w:color w:val="000000"/>
          <w:sz w:val="24"/>
          <w:szCs w:val="24"/>
        </w:rPr>
        <w:t>V priebehu školského roka boli zákonní zástupcovia informovaní o aktuálnych aktivitách pomocou oznamov a individuálnych rozhovorov učiteliek s rodičmi. Rodičia boli ústretoví a spolupracovali hlavne pri organizovaní celoškolských akcií.</w:t>
      </w:r>
    </w:p>
    <w:p w:rsidR="00BC13B1" w:rsidRDefault="00BC13B1" w:rsidP="00BC13B1">
      <w:pPr>
        <w:ind w:left="708"/>
        <w:jc w:val="both"/>
        <w:rPr>
          <w:rFonts w:ascii="Times New Roman" w:hAnsi="Times New Roman" w:cs="Times New Roman"/>
          <w:b/>
          <w:bCs/>
          <w:iCs/>
          <w:sz w:val="24"/>
          <w:szCs w:val="24"/>
        </w:rPr>
      </w:pPr>
    </w:p>
    <w:p w:rsidR="00BC13B1" w:rsidRPr="002B6E01" w:rsidRDefault="00BC13B1" w:rsidP="002B6E01">
      <w:pPr>
        <w:pStyle w:val="Odsekzoznamu"/>
        <w:numPr>
          <w:ilvl w:val="0"/>
          <w:numId w:val="10"/>
        </w:numPr>
        <w:jc w:val="both"/>
        <w:rPr>
          <w:rFonts w:ascii="Times New Roman" w:hAnsi="Times New Roman" w:cs="Times New Roman"/>
          <w:b/>
          <w:bCs/>
          <w:iCs/>
          <w:sz w:val="24"/>
          <w:szCs w:val="24"/>
        </w:rPr>
      </w:pPr>
      <w:r w:rsidRPr="002B6E01">
        <w:rPr>
          <w:rFonts w:ascii="Times New Roman" w:hAnsi="Times New Roman" w:cs="Times New Roman"/>
          <w:b/>
          <w:bCs/>
          <w:iCs/>
          <w:sz w:val="24"/>
          <w:szCs w:val="24"/>
        </w:rPr>
        <w:t>Vzájomné vzťahy medzi školou a deťmi, rodičmi a ďalšími fyzickými osobami</w:t>
      </w:r>
      <w:r w:rsidR="001F71B4" w:rsidRPr="002B6E01">
        <w:rPr>
          <w:rFonts w:ascii="Times New Roman" w:hAnsi="Times New Roman" w:cs="Times New Roman"/>
          <w:b/>
          <w:bCs/>
          <w:iCs/>
          <w:sz w:val="24"/>
          <w:szCs w:val="24"/>
        </w:rPr>
        <w:t xml:space="preserve"> </w:t>
      </w:r>
      <w:r w:rsidRPr="002B6E01">
        <w:rPr>
          <w:rFonts w:ascii="Times New Roman" w:hAnsi="Times New Roman" w:cs="Times New Roman"/>
          <w:b/>
          <w:bCs/>
          <w:iCs/>
          <w:sz w:val="24"/>
          <w:szCs w:val="24"/>
        </w:rPr>
        <w:t>a právnickými osobami, ktoré sa na výchove a vzdelávaní v škole podieľajú</w:t>
      </w:r>
    </w:p>
    <w:p w:rsidR="00BC13B1" w:rsidRPr="00CD7AD1" w:rsidRDefault="00BC13B1" w:rsidP="001F71B4">
      <w:pPr>
        <w:jc w:val="both"/>
        <w:rPr>
          <w:rFonts w:ascii="Times New Roman" w:hAnsi="Times New Roman" w:cs="Times New Roman"/>
          <w:color w:val="000000"/>
          <w:sz w:val="24"/>
          <w:szCs w:val="24"/>
          <w:u w:val="single"/>
        </w:rPr>
      </w:pPr>
      <w:r w:rsidRPr="00CD7AD1">
        <w:rPr>
          <w:rFonts w:ascii="Times New Roman" w:hAnsi="Times New Roman" w:cs="Times New Roman"/>
          <w:color w:val="000000"/>
          <w:sz w:val="24"/>
          <w:szCs w:val="24"/>
          <w:u w:val="single"/>
        </w:rPr>
        <w:t>Materská škola spolupracovala s nasledujúcimi inštitúciami:</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sidRPr="00F125E9">
        <w:rPr>
          <w:rFonts w:ascii="Times New Roman" w:hAnsi="Times New Roman" w:cs="Times New Roman"/>
          <w:color w:val="000000"/>
          <w:sz w:val="24"/>
          <w:szCs w:val="24"/>
        </w:rPr>
        <w:t xml:space="preserve">Obecná knižnica – </w:t>
      </w:r>
      <w:r>
        <w:rPr>
          <w:rFonts w:ascii="Times New Roman" w:hAnsi="Times New Roman" w:cs="Times New Roman"/>
          <w:color w:val="000000"/>
          <w:sz w:val="24"/>
          <w:szCs w:val="24"/>
        </w:rPr>
        <w:t xml:space="preserve">požičiavanie kníh, návšteva </w:t>
      </w:r>
    </w:p>
    <w:p w:rsidR="00BC13B1" w:rsidRPr="00F125E9"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Obec Podrečany – Úcta k starším, Vianočný punč, Stavanie mája, Deň detí</w:t>
      </w:r>
    </w:p>
    <w:p w:rsidR="00BC13B1" w:rsidRPr="00F125E9"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sidRPr="00F125E9">
        <w:rPr>
          <w:rFonts w:ascii="Times New Roman" w:hAnsi="Times New Roman" w:cs="Times New Roman"/>
          <w:color w:val="000000"/>
          <w:sz w:val="24"/>
          <w:szCs w:val="24"/>
        </w:rPr>
        <w:t>Rada školy pri materskej škole</w:t>
      </w:r>
    </w:p>
    <w:p w:rsidR="00BC13B1" w:rsidRPr="00F125E9"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sidRPr="00F125E9">
        <w:rPr>
          <w:rFonts w:ascii="Times New Roman" w:hAnsi="Times New Roman" w:cs="Times New Roman"/>
          <w:color w:val="000000"/>
          <w:sz w:val="24"/>
          <w:szCs w:val="24"/>
        </w:rPr>
        <w:t>Rodičovské združenie pri materskej škole</w:t>
      </w:r>
    </w:p>
    <w:p w:rsidR="00BC13B1"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CŠPP Lučenec</w:t>
      </w:r>
    </w:p>
    <w:p w:rsidR="00BC13B1" w:rsidRPr="00F125E9"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Denné centrum seniorov</w:t>
      </w:r>
    </w:p>
    <w:p w:rsidR="00BC13B1" w:rsidRPr="00791DAC" w:rsidRDefault="00BC13B1" w:rsidP="00BC13B1">
      <w:pPr>
        <w:pStyle w:val="Odsekzoznamu"/>
        <w:numPr>
          <w:ilvl w:val="0"/>
          <w:numId w:val="1"/>
        </w:numPr>
        <w:spacing w:after="160"/>
        <w:ind w:left="1428"/>
        <w:jc w:val="both"/>
        <w:rPr>
          <w:rFonts w:ascii="Times New Roman" w:hAnsi="Times New Roman" w:cs="Times New Roman"/>
          <w:color w:val="000000"/>
          <w:sz w:val="24"/>
          <w:szCs w:val="24"/>
        </w:rPr>
      </w:pPr>
      <w:r>
        <w:rPr>
          <w:rFonts w:ascii="Times New Roman" w:hAnsi="Times New Roman" w:cs="Times New Roman"/>
          <w:color w:val="000000"/>
          <w:sz w:val="24"/>
          <w:szCs w:val="24"/>
        </w:rPr>
        <w:t>Občianske združenie „Naše Podrečany“</w:t>
      </w:r>
    </w:p>
    <w:p w:rsidR="00BC13B1" w:rsidRDefault="00BC13B1" w:rsidP="00BC13B1">
      <w:pPr>
        <w:jc w:val="both"/>
        <w:rPr>
          <w:rFonts w:ascii="Times New Roman" w:hAnsi="Times New Roman" w:cs="Times New Roman"/>
          <w:sz w:val="24"/>
          <w:szCs w:val="24"/>
        </w:rPr>
      </w:pPr>
    </w:p>
    <w:p w:rsidR="00BC13B1" w:rsidRDefault="00BC13B1" w:rsidP="00BC13B1">
      <w:pPr>
        <w:ind w:left="708"/>
        <w:jc w:val="both"/>
        <w:rPr>
          <w:rFonts w:ascii="Times New Roman" w:hAnsi="Times New Roman" w:cs="Times New Roman"/>
          <w:b/>
          <w:sz w:val="24"/>
          <w:szCs w:val="24"/>
        </w:rPr>
      </w:pPr>
    </w:p>
    <w:p w:rsidR="00BC13B1" w:rsidRDefault="00BC13B1" w:rsidP="00BC13B1">
      <w:pPr>
        <w:ind w:left="708"/>
        <w:jc w:val="both"/>
        <w:rPr>
          <w:rFonts w:ascii="Times New Roman" w:hAnsi="Times New Roman" w:cs="Times New Roman"/>
          <w:b/>
          <w:sz w:val="24"/>
          <w:szCs w:val="24"/>
        </w:rPr>
      </w:pPr>
    </w:p>
    <w:p w:rsidR="00BC13B1" w:rsidRDefault="00BC13B1" w:rsidP="00BC13B1">
      <w:pPr>
        <w:ind w:left="708"/>
        <w:jc w:val="both"/>
        <w:rPr>
          <w:rFonts w:ascii="Times New Roman" w:hAnsi="Times New Roman" w:cs="Times New Roman"/>
          <w:b/>
          <w:sz w:val="24"/>
          <w:szCs w:val="24"/>
        </w:rPr>
      </w:pPr>
    </w:p>
    <w:p w:rsidR="00BC13B1" w:rsidRDefault="00BC13B1" w:rsidP="00BC13B1">
      <w:pPr>
        <w:ind w:left="708"/>
        <w:jc w:val="both"/>
        <w:rPr>
          <w:rFonts w:ascii="Times New Roman" w:hAnsi="Times New Roman" w:cs="Times New Roman"/>
          <w:b/>
          <w:sz w:val="24"/>
          <w:szCs w:val="24"/>
        </w:rPr>
      </w:pPr>
    </w:p>
    <w:p w:rsidR="001F71B4" w:rsidRDefault="001F71B4">
      <w:pPr>
        <w:rPr>
          <w:rFonts w:ascii="Times New Roman" w:hAnsi="Times New Roman" w:cs="Times New Roman"/>
          <w:b/>
          <w:sz w:val="24"/>
          <w:szCs w:val="24"/>
        </w:rPr>
      </w:pPr>
      <w:r>
        <w:rPr>
          <w:rFonts w:ascii="Times New Roman" w:hAnsi="Times New Roman" w:cs="Times New Roman"/>
          <w:b/>
          <w:sz w:val="24"/>
          <w:szCs w:val="24"/>
        </w:rPr>
        <w:br w:type="page"/>
      </w:r>
    </w:p>
    <w:p w:rsidR="00BC13B1" w:rsidRPr="00C770B6" w:rsidRDefault="00BC13B1" w:rsidP="00F332C1">
      <w:pPr>
        <w:jc w:val="both"/>
        <w:rPr>
          <w:rFonts w:ascii="Times New Roman" w:hAnsi="Times New Roman" w:cs="Times New Roman"/>
          <w:b/>
          <w:sz w:val="24"/>
          <w:szCs w:val="24"/>
        </w:rPr>
      </w:pPr>
      <w:r w:rsidRPr="00C770B6">
        <w:rPr>
          <w:rFonts w:ascii="Times New Roman" w:hAnsi="Times New Roman" w:cs="Times New Roman"/>
          <w:b/>
          <w:sz w:val="24"/>
          <w:szCs w:val="24"/>
        </w:rPr>
        <w:lastRenderedPageBreak/>
        <w:t>Východiská</w:t>
      </w:r>
    </w:p>
    <w:p w:rsidR="00BC13B1" w:rsidRPr="00C770B6" w:rsidRDefault="00BC13B1" w:rsidP="00F332C1">
      <w:pPr>
        <w:jc w:val="both"/>
        <w:rPr>
          <w:rFonts w:ascii="Times New Roman" w:hAnsi="Times New Roman" w:cs="Times New Roman"/>
          <w:i/>
          <w:sz w:val="24"/>
          <w:szCs w:val="24"/>
        </w:rPr>
      </w:pPr>
      <w:r w:rsidRPr="00C770B6">
        <w:rPr>
          <w:rFonts w:ascii="Times New Roman" w:hAnsi="Times New Roman" w:cs="Times New Roman"/>
          <w:i/>
          <w:sz w:val="24"/>
          <w:szCs w:val="24"/>
        </w:rPr>
        <w:t>Správa je vypracovaná v zmysle:</w:t>
      </w:r>
    </w:p>
    <w:p w:rsidR="00F332C1" w:rsidRDefault="00BC13B1" w:rsidP="00F332C1">
      <w:pPr>
        <w:pStyle w:val="Odsekzoznamu"/>
        <w:numPr>
          <w:ilvl w:val="0"/>
          <w:numId w:val="13"/>
        </w:numPr>
        <w:jc w:val="both"/>
        <w:rPr>
          <w:rFonts w:ascii="Times New Roman" w:hAnsi="Times New Roman" w:cs="Times New Roman"/>
          <w:sz w:val="24"/>
          <w:szCs w:val="24"/>
        </w:rPr>
      </w:pPr>
      <w:r w:rsidRPr="00F332C1">
        <w:rPr>
          <w:rFonts w:ascii="Times New Roman" w:hAnsi="Times New Roman" w:cs="Times New Roman"/>
          <w:sz w:val="24"/>
          <w:szCs w:val="24"/>
        </w:rPr>
        <w:t>zákona NR SR č. 596 / 2003 Z. z. o štátnej správe v školstve a školskej samospráve § 5,</w:t>
      </w:r>
    </w:p>
    <w:p w:rsidR="00F332C1" w:rsidRDefault="00BC13B1" w:rsidP="00F332C1">
      <w:pPr>
        <w:pStyle w:val="Odsekzoznamu"/>
        <w:numPr>
          <w:ilvl w:val="0"/>
          <w:numId w:val="13"/>
        </w:numPr>
        <w:jc w:val="both"/>
        <w:rPr>
          <w:rFonts w:ascii="Times New Roman" w:hAnsi="Times New Roman" w:cs="Times New Roman"/>
          <w:sz w:val="24"/>
          <w:szCs w:val="24"/>
        </w:rPr>
      </w:pPr>
      <w:r w:rsidRPr="00F332C1">
        <w:rPr>
          <w:rFonts w:ascii="Times New Roman" w:hAnsi="Times New Roman" w:cs="Times New Roman"/>
          <w:sz w:val="24"/>
          <w:szCs w:val="24"/>
        </w:rPr>
        <w:t xml:space="preserve">vyhlášky Ministerstva školstva SR č. </w:t>
      </w:r>
      <w:r w:rsidR="00AE737B" w:rsidRPr="00F332C1">
        <w:rPr>
          <w:rFonts w:ascii="Times New Roman" w:hAnsi="Times New Roman" w:cs="Times New Roman"/>
          <w:sz w:val="24"/>
          <w:szCs w:val="24"/>
        </w:rPr>
        <w:t>435/2020</w:t>
      </w:r>
      <w:r w:rsidRPr="00F332C1">
        <w:rPr>
          <w:rFonts w:ascii="Times New Roman" w:hAnsi="Times New Roman" w:cs="Times New Roman"/>
          <w:sz w:val="24"/>
          <w:szCs w:val="24"/>
        </w:rPr>
        <w:t xml:space="preserve"> Z. z. zo </w:t>
      </w:r>
      <w:r w:rsidR="00F332C1" w:rsidRPr="00F332C1">
        <w:rPr>
          <w:rFonts w:ascii="Times New Roman" w:hAnsi="Times New Roman" w:cs="Times New Roman"/>
          <w:sz w:val="24"/>
          <w:szCs w:val="24"/>
        </w:rPr>
        <w:t>18. 12. 2020</w:t>
      </w:r>
      <w:r w:rsidRPr="00F332C1">
        <w:rPr>
          <w:rFonts w:ascii="Times New Roman" w:hAnsi="Times New Roman" w:cs="Times New Roman"/>
          <w:sz w:val="24"/>
          <w:szCs w:val="24"/>
        </w:rPr>
        <w:t xml:space="preserve"> o štruktúre a obsahu správ o </w:t>
      </w:r>
      <w:proofErr w:type="spellStart"/>
      <w:r w:rsidRPr="00F332C1">
        <w:rPr>
          <w:rFonts w:ascii="Times New Roman" w:hAnsi="Times New Roman" w:cs="Times New Roman"/>
          <w:sz w:val="24"/>
          <w:szCs w:val="24"/>
        </w:rPr>
        <w:t>výchovno</w:t>
      </w:r>
      <w:proofErr w:type="spellEnd"/>
      <w:r w:rsidRPr="00F332C1">
        <w:rPr>
          <w:rFonts w:ascii="Times New Roman" w:hAnsi="Times New Roman" w:cs="Times New Roman"/>
          <w:sz w:val="24"/>
          <w:szCs w:val="24"/>
        </w:rPr>
        <w:t xml:space="preserve"> – vzdelávacej činnosti, jej výsledkoch a podmienkach škôl a školských zariadení,</w:t>
      </w:r>
    </w:p>
    <w:p w:rsidR="00F332C1" w:rsidRDefault="00BC13B1" w:rsidP="00F332C1">
      <w:pPr>
        <w:pStyle w:val="Odsekzoznamu"/>
        <w:numPr>
          <w:ilvl w:val="0"/>
          <w:numId w:val="13"/>
        </w:numPr>
        <w:jc w:val="both"/>
        <w:rPr>
          <w:rFonts w:ascii="Times New Roman" w:hAnsi="Times New Roman" w:cs="Times New Roman"/>
          <w:sz w:val="24"/>
          <w:szCs w:val="24"/>
        </w:rPr>
      </w:pPr>
      <w:r w:rsidRPr="00F332C1">
        <w:rPr>
          <w:rFonts w:ascii="Times New Roman" w:hAnsi="Times New Roman" w:cs="Times New Roman"/>
          <w:sz w:val="24"/>
          <w:szCs w:val="24"/>
        </w:rPr>
        <w:t xml:space="preserve"> Metodického usmernenia MŠ SR č. 10 / 2006 – R k vyhláške MŠ SR č. 9 / 2005 Z. z.,</w:t>
      </w:r>
    </w:p>
    <w:p w:rsidR="00F332C1" w:rsidRDefault="00BC13B1" w:rsidP="00F332C1">
      <w:pPr>
        <w:pStyle w:val="Odsekzoznamu"/>
        <w:numPr>
          <w:ilvl w:val="0"/>
          <w:numId w:val="13"/>
        </w:numPr>
        <w:jc w:val="both"/>
        <w:rPr>
          <w:rFonts w:ascii="Times New Roman" w:hAnsi="Times New Roman" w:cs="Times New Roman"/>
          <w:sz w:val="24"/>
          <w:szCs w:val="24"/>
        </w:rPr>
      </w:pPr>
      <w:r w:rsidRPr="00F332C1">
        <w:rPr>
          <w:rFonts w:ascii="Times New Roman" w:hAnsi="Times New Roman" w:cs="Times New Roman"/>
          <w:sz w:val="24"/>
          <w:szCs w:val="24"/>
        </w:rPr>
        <w:t>Koncepcie materskej školy,</w:t>
      </w:r>
    </w:p>
    <w:p w:rsidR="00F332C1" w:rsidRDefault="00BC13B1" w:rsidP="00F332C1">
      <w:pPr>
        <w:pStyle w:val="Odsekzoznamu"/>
        <w:numPr>
          <w:ilvl w:val="0"/>
          <w:numId w:val="13"/>
        </w:numPr>
        <w:jc w:val="both"/>
        <w:rPr>
          <w:rFonts w:ascii="Times New Roman" w:hAnsi="Times New Roman" w:cs="Times New Roman"/>
          <w:sz w:val="24"/>
          <w:szCs w:val="24"/>
        </w:rPr>
      </w:pPr>
      <w:r w:rsidRPr="00F332C1">
        <w:rPr>
          <w:rFonts w:ascii="Times New Roman" w:hAnsi="Times New Roman" w:cs="Times New Roman"/>
          <w:sz w:val="24"/>
          <w:szCs w:val="24"/>
        </w:rPr>
        <w:t>Školského vzdelávacieho programu „Slniečko“,</w:t>
      </w:r>
    </w:p>
    <w:p w:rsidR="00F332C1" w:rsidRDefault="00BC13B1" w:rsidP="00F332C1">
      <w:pPr>
        <w:pStyle w:val="Odsekzoznamu"/>
        <w:numPr>
          <w:ilvl w:val="0"/>
          <w:numId w:val="13"/>
        </w:numPr>
        <w:jc w:val="both"/>
        <w:rPr>
          <w:rFonts w:ascii="Times New Roman" w:hAnsi="Times New Roman" w:cs="Times New Roman"/>
          <w:sz w:val="24"/>
          <w:szCs w:val="24"/>
        </w:rPr>
      </w:pPr>
      <w:r w:rsidRPr="00F332C1">
        <w:rPr>
          <w:rFonts w:ascii="Times New Roman" w:hAnsi="Times New Roman" w:cs="Times New Roman"/>
          <w:sz w:val="24"/>
          <w:szCs w:val="24"/>
        </w:rPr>
        <w:t>Plánu práce mat</w:t>
      </w:r>
      <w:r w:rsidR="007060E2" w:rsidRPr="00F332C1">
        <w:rPr>
          <w:rFonts w:ascii="Times New Roman" w:hAnsi="Times New Roman" w:cs="Times New Roman"/>
          <w:sz w:val="24"/>
          <w:szCs w:val="24"/>
        </w:rPr>
        <w:t>erskej školy na školský rok 2024/2025</w:t>
      </w:r>
      <w:r w:rsidRPr="00F332C1">
        <w:rPr>
          <w:rFonts w:ascii="Times New Roman" w:hAnsi="Times New Roman" w:cs="Times New Roman"/>
          <w:sz w:val="24"/>
          <w:szCs w:val="24"/>
        </w:rPr>
        <w:t>,</w:t>
      </w:r>
    </w:p>
    <w:p w:rsidR="00F332C1" w:rsidRDefault="00BC13B1" w:rsidP="00F332C1">
      <w:pPr>
        <w:pStyle w:val="Odsekzoznamu"/>
        <w:numPr>
          <w:ilvl w:val="0"/>
          <w:numId w:val="13"/>
        </w:numPr>
        <w:jc w:val="both"/>
        <w:rPr>
          <w:rFonts w:ascii="Times New Roman" w:hAnsi="Times New Roman" w:cs="Times New Roman"/>
          <w:sz w:val="24"/>
          <w:szCs w:val="24"/>
        </w:rPr>
      </w:pPr>
      <w:r w:rsidRPr="00F332C1">
        <w:rPr>
          <w:rFonts w:ascii="Times New Roman" w:hAnsi="Times New Roman" w:cs="Times New Roman"/>
          <w:sz w:val="24"/>
          <w:szCs w:val="24"/>
        </w:rPr>
        <w:t xml:space="preserve"> informácií o činnosti Rady školy,</w:t>
      </w:r>
    </w:p>
    <w:p w:rsidR="00BC13B1" w:rsidRPr="00F332C1" w:rsidRDefault="00BC13B1" w:rsidP="00F332C1">
      <w:pPr>
        <w:pStyle w:val="Odsekzoznamu"/>
        <w:numPr>
          <w:ilvl w:val="0"/>
          <w:numId w:val="13"/>
        </w:numPr>
        <w:jc w:val="both"/>
        <w:rPr>
          <w:rFonts w:ascii="Times New Roman" w:hAnsi="Times New Roman" w:cs="Times New Roman"/>
          <w:sz w:val="24"/>
          <w:szCs w:val="24"/>
        </w:rPr>
      </w:pPr>
      <w:r w:rsidRPr="00F332C1">
        <w:rPr>
          <w:rFonts w:ascii="Times New Roman" w:hAnsi="Times New Roman" w:cs="Times New Roman"/>
          <w:sz w:val="24"/>
          <w:szCs w:val="24"/>
        </w:rPr>
        <w:t>vyhodnotenia projektov, podujatí.</w:t>
      </w:r>
    </w:p>
    <w:p w:rsidR="00BC13B1" w:rsidRDefault="00BC13B1" w:rsidP="00BC13B1">
      <w:pPr>
        <w:spacing w:after="0" w:line="360" w:lineRule="auto"/>
        <w:contextualSpacing/>
        <w:rPr>
          <w:rFonts w:ascii="Times New Roman" w:hAnsi="Times New Roman"/>
          <w:b/>
          <w:sz w:val="24"/>
          <w:szCs w:val="24"/>
        </w:rPr>
      </w:pPr>
    </w:p>
    <w:p w:rsidR="00BC13B1" w:rsidRDefault="00BC13B1" w:rsidP="00BC13B1"/>
    <w:p w:rsidR="00BC13B1" w:rsidRDefault="00BC13B1" w:rsidP="00BC13B1"/>
    <w:p w:rsidR="00F71589" w:rsidRDefault="00F71589"/>
    <w:sectPr w:rsidR="00F7158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F5C61"/>
    <w:multiLevelType w:val="hybridMultilevel"/>
    <w:tmpl w:val="67E2C32E"/>
    <w:lvl w:ilvl="0" w:tplc="669ABEEA">
      <w:start w:val="4"/>
      <w:numFmt w:val="bullet"/>
      <w:lvlText w:val="-"/>
      <w:lvlJc w:val="left"/>
      <w:pPr>
        <w:ind w:left="720" w:hanging="360"/>
      </w:pPr>
      <w:rPr>
        <w:rFonts w:ascii="Calibri" w:eastAsiaTheme="minorHAnsi" w:hAnsi="Calibri" w:cstheme="minorBid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nsid w:val="1ED22349"/>
    <w:multiLevelType w:val="hybridMultilevel"/>
    <w:tmpl w:val="BCB84E78"/>
    <w:lvl w:ilvl="0" w:tplc="8FBA4A96">
      <w:start w:val="5"/>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nsid w:val="21E2242B"/>
    <w:multiLevelType w:val="hybridMultilevel"/>
    <w:tmpl w:val="759C44D2"/>
    <w:lvl w:ilvl="0" w:tplc="8FBA4A96">
      <w:start w:val="5"/>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nsid w:val="2C225ABF"/>
    <w:multiLevelType w:val="hybridMultilevel"/>
    <w:tmpl w:val="9E14F098"/>
    <w:lvl w:ilvl="0" w:tplc="669ABEEA">
      <w:start w:val="4"/>
      <w:numFmt w:val="bullet"/>
      <w:lvlText w:val="-"/>
      <w:lvlJc w:val="left"/>
      <w:pPr>
        <w:ind w:left="1080" w:hanging="360"/>
      </w:pPr>
      <w:rPr>
        <w:rFonts w:ascii="Calibri" w:eastAsiaTheme="minorHAnsi" w:hAnsi="Calibri" w:cstheme="minorBidi"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4">
    <w:nsid w:val="3FC5334B"/>
    <w:multiLevelType w:val="hybridMultilevel"/>
    <w:tmpl w:val="862CB6B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nsid w:val="4D921D96"/>
    <w:multiLevelType w:val="hybridMultilevel"/>
    <w:tmpl w:val="DC80C1F6"/>
    <w:lvl w:ilvl="0" w:tplc="8FBA4A96">
      <w:start w:val="5"/>
      <w:numFmt w:val="bullet"/>
      <w:lvlText w:val="-"/>
      <w:lvlJc w:val="left"/>
      <w:pPr>
        <w:ind w:left="720" w:hanging="360"/>
      </w:pPr>
      <w:rPr>
        <w:rFonts w:ascii="Times New Roman" w:eastAsiaTheme="minorHAnsi"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nsid w:val="4FE95B58"/>
    <w:multiLevelType w:val="hybridMultilevel"/>
    <w:tmpl w:val="E11EF772"/>
    <w:lvl w:ilvl="0" w:tplc="00901534">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nsid w:val="61C21C88"/>
    <w:multiLevelType w:val="hybridMultilevel"/>
    <w:tmpl w:val="ACF841E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nsid w:val="678D6864"/>
    <w:multiLevelType w:val="hybridMultilevel"/>
    <w:tmpl w:val="37D68996"/>
    <w:lvl w:ilvl="0" w:tplc="041B0011">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nsid w:val="6D0B062D"/>
    <w:multiLevelType w:val="hybridMultilevel"/>
    <w:tmpl w:val="059ED6D8"/>
    <w:lvl w:ilvl="0" w:tplc="C49E7766">
      <w:start w:val="1"/>
      <w:numFmt w:val="bullet"/>
      <w:lvlText w:val="-"/>
      <w:lvlJc w:val="left"/>
      <w:pPr>
        <w:ind w:left="720" w:hanging="360"/>
      </w:pPr>
      <w:rPr>
        <w:rFonts w:ascii="Calibri" w:eastAsiaTheme="minorHAnsi" w:hAnsi="Calibri" w:cs="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10">
    <w:nsid w:val="7C2323EC"/>
    <w:multiLevelType w:val="hybridMultilevel"/>
    <w:tmpl w:val="C72EAE9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nsid w:val="7E0B4DEB"/>
    <w:multiLevelType w:val="hybridMultilevel"/>
    <w:tmpl w:val="C93CA134"/>
    <w:lvl w:ilvl="0" w:tplc="669ABEEA">
      <w:start w:val="4"/>
      <w:numFmt w:val="bullet"/>
      <w:lvlText w:val="-"/>
      <w:lvlJc w:val="left"/>
      <w:pPr>
        <w:ind w:left="720" w:hanging="360"/>
      </w:pPr>
      <w:rPr>
        <w:rFonts w:ascii="Calibri" w:eastAsiaTheme="minorHAnsi" w:hAnsi="Calibri" w:cstheme="minorBid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nsid w:val="7FEA7751"/>
    <w:multiLevelType w:val="multilevel"/>
    <w:tmpl w:val="B1AEDB62"/>
    <w:lvl w:ilvl="0">
      <w:start w:val="1"/>
      <w:numFmt w:val="decimal"/>
      <w:lvlText w:val="%1."/>
      <w:lvlJc w:val="left"/>
      <w:pPr>
        <w:ind w:left="720" w:hanging="360"/>
      </w:pPr>
      <w:rPr>
        <w:b w:val="0"/>
        <w:sz w:val="24"/>
      </w:rPr>
    </w:lvl>
    <w:lvl w:ilvl="1">
      <w:start w:val="1"/>
      <w:numFmt w:val="decimal"/>
      <w:isLgl/>
      <w:lvlText w:val="%1.%2"/>
      <w:lvlJc w:val="left"/>
      <w:pPr>
        <w:ind w:left="1571" w:hanging="720"/>
      </w:pPr>
      <w:rPr>
        <w:b w:val="0"/>
        <w:sz w:val="24"/>
        <w:szCs w:val="24"/>
      </w:rPr>
    </w:lvl>
    <w:lvl w:ilvl="2">
      <w:start w:val="1"/>
      <w:numFmt w:val="decimal"/>
      <w:isLgl/>
      <w:lvlText w:val="%1.%2.%3"/>
      <w:lvlJc w:val="left"/>
      <w:pPr>
        <w:ind w:left="1571" w:hanging="720"/>
      </w:pPr>
      <w:rPr>
        <w:b w:val="0"/>
        <w:sz w:val="24"/>
        <w:szCs w:val="24"/>
      </w:rPr>
    </w:lvl>
    <w:lvl w:ilvl="3">
      <w:start w:val="1"/>
      <w:numFmt w:val="decimal"/>
      <w:isLgl/>
      <w:lvlText w:val="%1.%2.%3.%4"/>
      <w:lvlJc w:val="left"/>
      <w:pPr>
        <w:ind w:left="2520" w:hanging="1080"/>
      </w:pPr>
    </w:lvl>
    <w:lvl w:ilvl="4">
      <w:start w:val="1"/>
      <w:numFmt w:val="decimal"/>
      <w:isLgl/>
      <w:lvlText w:val="%1.%2.%3.%4.%5"/>
      <w:lvlJc w:val="left"/>
      <w:pPr>
        <w:ind w:left="3240" w:hanging="1440"/>
      </w:pPr>
    </w:lvl>
    <w:lvl w:ilvl="5">
      <w:start w:val="1"/>
      <w:numFmt w:val="decimal"/>
      <w:isLgl/>
      <w:lvlText w:val="%1.%2.%3.%4.%5.%6"/>
      <w:lvlJc w:val="left"/>
      <w:pPr>
        <w:ind w:left="3600" w:hanging="1440"/>
      </w:pPr>
    </w:lvl>
    <w:lvl w:ilvl="6">
      <w:start w:val="1"/>
      <w:numFmt w:val="decimal"/>
      <w:isLgl/>
      <w:lvlText w:val="%1.%2.%3.%4.%5.%6.%7"/>
      <w:lvlJc w:val="left"/>
      <w:pPr>
        <w:ind w:left="4320" w:hanging="1800"/>
      </w:pPr>
    </w:lvl>
    <w:lvl w:ilvl="7">
      <w:start w:val="1"/>
      <w:numFmt w:val="decimal"/>
      <w:isLgl/>
      <w:lvlText w:val="%1.%2.%3.%4.%5.%6.%7.%8"/>
      <w:lvlJc w:val="left"/>
      <w:pPr>
        <w:ind w:left="5040" w:hanging="2160"/>
      </w:pPr>
    </w:lvl>
    <w:lvl w:ilvl="8">
      <w:start w:val="1"/>
      <w:numFmt w:val="decimal"/>
      <w:isLgl/>
      <w:lvlText w:val="%1.%2.%3.%4.%5.%6.%7.%8.%9"/>
      <w:lvlJc w:val="left"/>
      <w:pPr>
        <w:ind w:left="5400" w:hanging="2160"/>
      </w:pPr>
    </w:lvl>
  </w:abstractNum>
  <w:num w:numId="1">
    <w:abstractNumId w:val="5"/>
  </w:num>
  <w:num w:numId="2">
    <w:abstractNumId w:val="3"/>
  </w:num>
  <w:num w:numId="3">
    <w:abstractNumId w:val="0"/>
  </w:num>
  <w:num w:numId="4">
    <w:abstractNumId w:val="11"/>
  </w:num>
  <w:num w:numId="5">
    <w:abstractNumId w:val="7"/>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6"/>
  </w:num>
  <w:num w:numId="9">
    <w:abstractNumId w:val="1"/>
  </w:num>
  <w:num w:numId="10">
    <w:abstractNumId w:val="10"/>
  </w:num>
  <w:num w:numId="11">
    <w:abstractNumId w:val="8"/>
  </w:num>
  <w:num w:numId="12">
    <w:abstractNumId w:val="4"/>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13B1"/>
    <w:rsid w:val="00001335"/>
    <w:rsid w:val="00037CDE"/>
    <w:rsid w:val="000D7E45"/>
    <w:rsid w:val="000E27E2"/>
    <w:rsid w:val="00100A30"/>
    <w:rsid w:val="001F71B4"/>
    <w:rsid w:val="00280A5A"/>
    <w:rsid w:val="002B6E01"/>
    <w:rsid w:val="00632733"/>
    <w:rsid w:val="007060E2"/>
    <w:rsid w:val="00716303"/>
    <w:rsid w:val="007A6C7F"/>
    <w:rsid w:val="00902E75"/>
    <w:rsid w:val="00AA6F20"/>
    <w:rsid w:val="00AE737B"/>
    <w:rsid w:val="00AE7A74"/>
    <w:rsid w:val="00B56585"/>
    <w:rsid w:val="00BC13B1"/>
    <w:rsid w:val="00CE6D73"/>
    <w:rsid w:val="00D377A4"/>
    <w:rsid w:val="00D64605"/>
    <w:rsid w:val="00F03141"/>
    <w:rsid w:val="00F332C1"/>
    <w:rsid w:val="00F7158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BC13B1"/>
  </w:style>
  <w:style w:type="paragraph" w:styleId="Nadpis1">
    <w:name w:val="heading 1"/>
    <w:basedOn w:val="Normlny"/>
    <w:next w:val="Normlny"/>
    <w:link w:val="Nadpis1Char"/>
    <w:uiPriority w:val="9"/>
    <w:qFormat/>
    <w:rsid w:val="0063273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632733"/>
    <w:rPr>
      <w:rFonts w:asciiTheme="majorHAnsi" w:eastAsiaTheme="majorEastAsia" w:hAnsiTheme="majorHAnsi" w:cstheme="majorBidi"/>
      <w:b/>
      <w:bCs/>
      <w:color w:val="365F91" w:themeColor="accent1" w:themeShade="BF"/>
      <w:sz w:val="28"/>
      <w:szCs w:val="28"/>
    </w:rPr>
  </w:style>
  <w:style w:type="paragraph" w:styleId="Odsekzoznamu">
    <w:name w:val="List Paragraph"/>
    <w:basedOn w:val="Normlny"/>
    <w:uiPriority w:val="34"/>
    <w:qFormat/>
    <w:rsid w:val="00632733"/>
    <w:pPr>
      <w:ind w:left="720"/>
      <w:contextualSpacing/>
    </w:pPr>
  </w:style>
  <w:style w:type="character" w:styleId="Hypertextovprepojenie">
    <w:name w:val="Hyperlink"/>
    <w:basedOn w:val="Predvolenpsmoodseku"/>
    <w:uiPriority w:val="99"/>
    <w:unhideWhenUsed/>
    <w:rsid w:val="00BC13B1"/>
    <w:rPr>
      <w:color w:val="0000FF" w:themeColor="hyperlink"/>
      <w:u w:val="single"/>
    </w:rPr>
  </w:style>
  <w:style w:type="paragraph" w:customStyle="1" w:styleId="Default">
    <w:name w:val="Default"/>
    <w:rsid w:val="00D64605"/>
    <w:pPr>
      <w:autoSpaceDE w:val="0"/>
      <w:autoSpaceDN w:val="0"/>
      <w:adjustRightInd w:val="0"/>
      <w:spacing w:after="0" w:line="240" w:lineRule="auto"/>
    </w:pPr>
    <w:rPr>
      <w:rFonts w:ascii="Times New Roman" w:hAnsi="Times New Roman" w:cs="Times New Roman"/>
      <w:color w:val="000000"/>
      <w:sz w:val="24"/>
      <w:szCs w:val="24"/>
    </w:rPr>
  </w:style>
  <w:style w:type="paragraph" w:styleId="Normlnywebov">
    <w:name w:val="Normal (Web)"/>
    <w:basedOn w:val="Normlny"/>
    <w:uiPriority w:val="99"/>
    <w:semiHidden/>
    <w:unhideWhenUsed/>
    <w:rsid w:val="001F71B4"/>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Siln">
    <w:name w:val="Strong"/>
    <w:basedOn w:val="Predvolenpsmoodseku"/>
    <w:uiPriority w:val="22"/>
    <w:qFormat/>
    <w:rsid w:val="001F71B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BC13B1"/>
  </w:style>
  <w:style w:type="paragraph" w:styleId="Nadpis1">
    <w:name w:val="heading 1"/>
    <w:basedOn w:val="Normlny"/>
    <w:next w:val="Normlny"/>
    <w:link w:val="Nadpis1Char"/>
    <w:uiPriority w:val="9"/>
    <w:qFormat/>
    <w:rsid w:val="0063273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632733"/>
    <w:rPr>
      <w:rFonts w:asciiTheme="majorHAnsi" w:eastAsiaTheme="majorEastAsia" w:hAnsiTheme="majorHAnsi" w:cstheme="majorBidi"/>
      <w:b/>
      <w:bCs/>
      <w:color w:val="365F91" w:themeColor="accent1" w:themeShade="BF"/>
      <w:sz w:val="28"/>
      <w:szCs w:val="28"/>
    </w:rPr>
  </w:style>
  <w:style w:type="paragraph" w:styleId="Odsekzoznamu">
    <w:name w:val="List Paragraph"/>
    <w:basedOn w:val="Normlny"/>
    <w:uiPriority w:val="34"/>
    <w:qFormat/>
    <w:rsid w:val="00632733"/>
    <w:pPr>
      <w:ind w:left="720"/>
      <w:contextualSpacing/>
    </w:pPr>
  </w:style>
  <w:style w:type="character" w:styleId="Hypertextovprepojenie">
    <w:name w:val="Hyperlink"/>
    <w:basedOn w:val="Predvolenpsmoodseku"/>
    <w:uiPriority w:val="99"/>
    <w:unhideWhenUsed/>
    <w:rsid w:val="00BC13B1"/>
    <w:rPr>
      <w:color w:val="0000FF" w:themeColor="hyperlink"/>
      <w:u w:val="single"/>
    </w:rPr>
  </w:style>
  <w:style w:type="paragraph" w:customStyle="1" w:styleId="Default">
    <w:name w:val="Default"/>
    <w:rsid w:val="00D64605"/>
    <w:pPr>
      <w:autoSpaceDE w:val="0"/>
      <w:autoSpaceDN w:val="0"/>
      <w:adjustRightInd w:val="0"/>
      <w:spacing w:after="0" w:line="240" w:lineRule="auto"/>
    </w:pPr>
    <w:rPr>
      <w:rFonts w:ascii="Times New Roman" w:hAnsi="Times New Roman" w:cs="Times New Roman"/>
      <w:color w:val="000000"/>
      <w:sz w:val="24"/>
      <w:szCs w:val="24"/>
    </w:rPr>
  </w:style>
  <w:style w:type="paragraph" w:styleId="Normlnywebov">
    <w:name w:val="Normal (Web)"/>
    <w:basedOn w:val="Normlny"/>
    <w:uiPriority w:val="99"/>
    <w:semiHidden/>
    <w:unhideWhenUsed/>
    <w:rsid w:val="001F71B4"/>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Siln">
    <w:name w:val="Strong"/>
    <w:basedOn w:val="Predvolenpsmoodseku"/>
    <w:uiPriority w:val="22"/>
    <w:qFormat/>
    <w:rsid w:val="001F71B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s.podrecany@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233</TotalTime>
  <Pages>21</Pages>
  <Words>4860</Words>
  <Characters>27704</Characters>
  <Application>Microsoft Office Word</Application>
  <DocSecurity>0</DocSecurity>
  <Lines>230</Lines>
  <Paragraphs>64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32500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Lucka</dc:creator>
  <cp:lastModifiedBy>Lucka</cp:lastModifiedBy>
  <cp:revision>6</cp:revision>
  <dcterms:created xsi:type="dcterms:W3CDTF">2025-09-09T19:09:00Z</dcterms:created>
  <dcterms:modified xsi:type="dcterms:W3CDTF">2025-09-16T11:14:00Z</dcterms:modified>
</cp:coreProperties>
</file>